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2A" w:rsidRDefault="00196F54" w:rsidP="00196F5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1F3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Default="0019252A" w:rsidP="00CF22E3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 в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форме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10D30"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продаже муниципального имущества</w:t>
      </w:r>
      <w:r w:rsidR="00410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92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находящегося в собственности городского округа город Октябрьский Республики Башкортостан</w:t>
      </w:r>
      <w:r w:rsidR="00294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252A" w:rsidRPr="006D17F2" w:rsidRDefault="0019252A" w:rsidP="00B74FB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7371"/>
      </w:tblGrid>
      <w:tr w:rsidR="00B74FB9" w:rsidRPr="006D17F2" w:rsidTr="00CF22E3">
        <w:tc>
          <w:tcPr>
            <w:tcW w:w="739" w:type="dxa"/>
          </w:tcPr>
          <w:p w:rsidR="00B74FB9" w:rsidRPr="006D17F2" w:rsidRDefault="00B74FB9" w:rsidP="00F658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F6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64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7371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</w:tcPr>
          <w:p w:rsidR="00DD5980" w:rsidRPr="00130EFF" w:rsidRDefault="00DD5980" w:rsidP="00C1431C">
            <w:pPr>
              <w:ind w:left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октябрьский Республики Башкортостан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50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</w:t>
            </w: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130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 № </w:t>
            </w:r>
            <w:r w:rsidR="00C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условий приватизации 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объекта 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9B2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нежилого фонда с кадастровым номером 02:57:</w:t>
            </w:r>
            <w:r w:rsidR="00C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020806:179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расположенного по адресу: г. Октябрьский, ул. </w:t>
            </w:r>
            <w:r w:rsidR="00C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 5</w:t>
            </w:r>
            <w:r w:rsidR="00576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продажи имущества</w:t>
            </w:r>
          </w:p>
        </w:tc>
        <w:tc>
          <w:tcPr>
            <w:tcW w:w="7371" w:type="dxa"/>
          </w:tcPr>
          <w:p w:rsidR="00DD5980" w:rsidRPr="006D17F2" w:rsidRDefault="00DD5980" w:rsidP="00DD598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33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на аукционе в электронной форме.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подачи предложений о цене имущества</w:t>
            </w:r>
          </w:p>
        </w:tc>
        <w:tc>
          <w:tcPr>
            <w:tcW w:w="7371" w:type="dxa"/>
          </w:tcPr>
          <w:p w:rsidR="00DD5980" w:rsidRPr="002C1FE8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</w:tcPr>
          <w:p w:rsidR="00DD5980" w:rsidRPr="00613689" w:rsidRDefault="00C1431C" w:rsidP="007C61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нежилые помещения</w:t>
            </w:r>
            <w:r w:rsidRPr="00C14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кадастровым номером 02:57:020806:179, общей площадью 42,2 </w:t>
            </w:r>
            <w:proofErr w:type="spellStart"/>
            <w:r w:rsidRPr="00C14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C14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 цокольном этаже пятиэтажного жилого здания, расположенного по адресу: Республика Башкортостан, г. Окт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ябрьский,</w:t>
            </w:r>
            <w:r w:rsidRPr="00C14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ул. Крупской, д. 5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муниципального имущества</w:t>
            </w:r>
          </w:p>
        </w:tc>
        <w:tc>
          <w:tcPr>
            <w:tcW w:w="7371" w:type="dxa"/>
          </w:tcPr>
          <w:p w:rsidR="00DD5980" w:rsidRPr="006D17F2" w:rsidRDefault="00C1431C" w:rsidP="009B27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864 973,82 рубля (восемьсот шестьдесят четыре тысячи девятьсот семьдесят три рубля 82 коп.) с учетом НДС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(5% начальной цены)</w:t>
            </w:r>
          </w:p>
        </w:tc>
        <w:tc>
          <w:tcPr>
            <w:tcW w:w="7371" w:type="dxa"/>
          </w:tcPr>
          <w:p w:rsidR="00DD5980" w:rsidRPr="00671906" w:rsidRDefault="00C1431C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43 248,69</w:t>
            </w:r>
            <w:r w:rsidR="00457F31" w:rsidRPr="0045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задатка</w:t>
            </w:r>
            <w:r w:rsidR="000041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</w:t>
            </w:r>
            <w:r w:rsid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842B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 начальной цены)</w:t>
            </w:r>
          </w:p>
        </w:tc>
        <w:tc>
          <w:tcPr>
            <w:tcW w:w="7371" w:type="dxa"/>
          </w:tcPr>
          <w:p w:rsidR="00DD5980" w:rsidRDefault="00C1431C" w:rsidP="00DD5980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86 497,38</w:t>
            </w:r>
            <w:r w:rsidR="00457F31" w:rsidRPr="00457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5980" w:rsidRPr="00671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r w:rsidR="00DD5980" w:rsidRPr="006D1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5980" w:rsidRPr="00671906" w:rsidRDefault="00DD5980" w:rsidP="00DD598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 предыдущих торгах по продаже имущества</w:t>
            </w:r>
          </w:p>
        </w:tc>
        <w:tc>
          <w:tcPr>
            <w:tcW w:w="7371" w:type="dxa"/>
          </w:tcPr>
          <w:p w:rsidR="00ED68D6" w:rsidRPr="002B7C6B" w:rsidRDefault="007C619C" w:rsidP="00ED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продажи не проводились</w:t>
            </w:r>
          </w:p>
        </w:tc>
      </w:tr>
      <w:tr w:rsidR="00DD5980" w:rsidRPr="006D17F2" w:rsidTr="00CF22E3">
        <w:tc>
          <w:tcPr>
            <w:tcW w:w="739" w:type="dxa"/>
          </w:tcPr>
          <w:p w:rsidR="00DD5980" w:rsidRPr="006D17F2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DD5980" w:rsidRPr="00130EFF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об обременении продаваемого имущества</w:t>
            </w:r>
          </w:p>
        </w:tc>
        <w:tc>
          <w:tcPr>
            <w:tcW w:w="7371" w:type="dxa"/>
          </w:tcPr>
          <w:p w:rsidR="00DD5980" w:rsidRPr="00902DAD" w:rsidRDefault="00DD5980" w:rsidP="00DD598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 о</w:t>
            </w:r>
            <w:r w:rsidRPr="00F24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DD5980" w:rsidRPr="006D17F2" w:rsidTr="00DE47B0">
        <w:tc>
          <w:tcPr>
            <w:tcW w:w="10774" w:type="dxa"/>
            <w:gridSpan w:val="3"/>
          </w:tcPr>
          <w:p w:rsidR="00DD5980" w:rsidRPr="00DD5980" w:rsidRDefault="00DD5980" w:rsidP="00DD598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4" w:type="dxa"/>
          </w:tcPr>
          <w:p w:rsidR="00B74FB9" w:rsidRPr="00130EFF" w:rsidRDefault="00B74FB9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0E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7371" w:type="dxa"/>
          </w:tcPr>
          <w:p w:rsidR="00842B12" w:rsidRPr="00842B12" w:rsidRDefault="00842B12" w:rsidP="00842B12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842B12" w:rsidRDefault="00842B12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2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нахождения, почтовый адрес: 452600, Республика Башкортостан, </w:t>
            </w:r>
            <w:proofErr w:type="spellStart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г.Октябрьский</w:t>
            </w:r>
            <w:proofErr w:type="spellEnd"/>
            <w:r w:rsidRPr="00842B12">
              <w:rPr>
                <w:rFonts w:ascii="Times New Roman" w:hAnsi="Times New Roman" w:cs="Times New Roman"/>
                <w:sz w:val="24"/>
                <w:szCs w:val="24"/>
              </w:rPr>
              <w:t>, ул. Чапаева, д. 13;</w:t>
            </w:r>
          </w:p>
          <w:p w:rsidR="00B74FB9" w:rsidRPr="006D17F2" w:rsidRDefault="00B74FB9" w:rsidP="00842B12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B1D42" w:rsidRPr="009B1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B1D42" w:rsidRPr="009B1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/>
          </w:p>
          <w:p w:rsidR="00B74FB9" w:rsidRPr="006D17F2" w:rsidRDefault="00B74FB9" w:rsidP="00E430F1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4FB9" w:rsidRPr="006D17F2" w:rsidTr="00CF22E3">
        <w:tc>
          <w:tcPr>
            <w:tcW w:w="739" w:type="dxa"/>
          </w:tcPr>
          <w:p w:rsidR="00B74FB9" w:rsidRPr="006D17F2" w:rsidRDefault="00B74FB9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4" w:type="dxa"/>
          </w:tcPr>
          <w:p w:rsidR="00B74FB9" w:rsidRPr="009B1D42" w:rsidRDefault="00B74FB9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Организатора 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торгов</w:t>
            </w:r>
          </w:p>
        </w:tc>
        <w:tc>
          <w:tcPr>
            <w:tcW w:w="7371" w:type="dxa"/>
          </w:tcPr>
          <w:p w:rsidR="00B74FB9" w:rsidRPr="0019252A" w:rsidRDefault="0019252A" w:rsidP="00FC4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нахождения, почтовый адрес: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452600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Чапаева, д. 13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UZIO</w:t>
            </w:r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bashkortostan</w:t>
            </w:r>
            <w:proofErr w:type="spellEnd"/>
            <w:r w:rsidR="0019252A" w:rsidRPr="00192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92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4FB9" w:rsidRPr="006D17F2" w:rsidRDefault="00B74FB9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F1887">
              <w:rPr>
                <w:rFonts w:ascii="Times New Roman" w:hAnsi="Times New Roman" w:cs="Times New Roman"/>
                <w:sz w:val="24"/>
                <w:szCs w:val="24"/>
              </w:rPr>
              <w:t xml:space="preserve">Гарипова Тамара </w:t>
            </w:r>
            <w:proofErr w:type="spellStart"/>
            <w:r w:rsidR="00FF1887">
              <w:rPr>
                <w:rFonts w:ascii="Times New Roman" w:hAnsi="Times New Roman" w:cs="Times New Roman"/>
                <w:sz w:val="24"/>
                <w:szCs w:val="24"/>
              </w:rPr>
              <w:t>Сайдамиевна</w:t>
            </w:r>
            <w:proofErr w:type="spellEnd"/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D1B" w:rsidRPr="006D17F2" w:rsidRDefault="00B74FB9" w:rsidP="0000410D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8 (</w:t>
            </w:r>
            <w:r w:rsidR="0019252A">
              <w:rPr>
                <w:rFonts w:ascii="Times New Roman" w:hAnsi="Times New Roman" w:cs="Times New Roman"/>
                <w:sz w:val="24"/>
                <w:szCs w:val="24"/>
              </w:rPr>
              <w:t>34767</w:t>
            </w:r>
            <w:r w:rsidRPr="006D17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0410D">
              <w:rPr>
                <w:rFonts w:ascii="Times New Roman" w:hAnsi="Times New Roman" w:cs="Times New Roman"/>
                <w:sz w:val="24"/>
                <w:szCs w:val="24"/>
              </w:rPr>
              <w:t>7-08-03, 89378360911</w:t>
            </w:r>
            <w:r w:rsidR="00994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D1B" w:rsidRPr="006D17F2" w:rsidTr="00CF22E3">
        <w:tc>
          <w:tcPr>
            <w:tcW w:w="739" w:type="dxa"/>
          </w:tcPr>
          <w:p w:rsidR="001F3D1B" w:rsidRPr="006D17F2" w:rsidRDefault="001F3D1B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2664" w:type="dxa"/>
          </w:tcPr>
          <w:p w:rsidR="001F3D1B" w:rsidRPr="009B1D42" w:rsidRDefault="001F3D1B" w:rsidP="0019252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электронной площадки, на которой провод</w:t>
            </w:r>
            <w:r w:rsidR="00FB76A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тся </w:t>
            </w:r>
            <w:r w:rsidR="0019252A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1F3D1B" w:rsidRDefault="001F3D1B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96949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«Единая электронная торговая площадка», сайт </w:t>
            </w:r>
            <w:hyperlink r:id="rId6" w:history="1"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1386B" w:rsidRPr="000806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E40609" w:rsidRDefault="00E40609" w:rsidP="001F3D1B">
            <w:pPr>
              <w:tabs>
                <w:tab w:val="left" w:pos="1590"/>
              </w:tabs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81386B" w:rsidRDefault="0081386B" w:rsidP="0081386B">
            <w:pPr>
              <w:tabs>
                <w:tab w:val="left" w:pos="1590"/>
              </w:tabs>
              <w:ind w:firstLine="488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19252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860 «Об организации и проведении продажи государственного и муниципального имущества в электронной форме» </w:t>
            </w:r>
            <w:r w:rsidR="004635D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(далее - Положение) 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Оператор электронной площадки: 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участники;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 электронную форму заявки;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регистрацию претендентов на электронных площадках в порядке, установленном в информационном сообщении о проведении </w:t>
            </w:r>
            <w:r w:rsid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настоящим Положением;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размещение на электронной площадке информации о ходе проведения </w:t>
            </w:r>
            <w:r w:rsidR="00410D30" w:rsidRPr="00410D30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соответствии с требованиями Федерального </w:t>
            </w:r>
            <w:hyperlink r:id="rId7" w:history="1">
              <w:r w:rsidRPr="008138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 приватизации и настоящего Положения;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продавцу;</w:t>
            </w:r>
          </w:p>
          <w:p w:rsidR="0081386B" w:rsidRPr="0081386B" w:rsidRDefault="0081386B" w:rsidP="0081386B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386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иные функции в соответствии с настоящим Положением.</w:t>
            </w:r>
          </w:p>
        </w:tc>
      </w:tr>
      <w:tr w:rsidR="00902DAD" w:rsidRPr="006D17F2" w:rsidTr="00CF22E3">
        <w:trPr>
          <w:trHeight w:val="299"/>
        </w:trPr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902DAD" w:rsidRPr="009B1D42" w:rsidRDefault="00CF22E3" w:rsidP="00CF22E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D62EFE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рок и порядок внесения</w:t>
            </w:r>
            <w:r w:rsidR="00FE0713"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возврата</w:t>
            </w:r>
            <w:r w:rsidRPr="009B1D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задатка</w:t>
            </w:r>
          </w:p>
        </w:tc>
        <w:tc>
          <w:tcPr>
            <w:tcW w:w="7371" w:type="dxa"/>
          </w:tcPr>
          <w:p w:rsidR="00B72C3E" w:rsidRPr="0079032B" w:rsidRDefault="009B1D42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</w:pPr>
            <w:r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аукционе имущества, вносится единым платежом на расчетный счет Претендента, открытый при регистрации на электронной площадке, до окончания приема</w:t>
            </w:r>
            <w:r w:rsidR="00211765"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 xml:space="preserve"> заявок</w:t>
            </w:r>
            <w:r w:rsidR="00B72C3E" w:rsidRPr="0079032B">
              <w:rPr>
                <w:rStyle w:val="3"/>
                <w:rFonts w:ascii="Times New Roman" w:hAnsi="Times New Roman" w:cs="Times New Roman"/>
                <w:b/>
                <w:szCs w:val="24"/>
                <w:u w:val="single"/>
              </w:rPr>
              <w:t xml:space="preserve">, указанных в настоящем Информационном сообщении.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Для внесения задатка на участие в электронных торгах оператор электронной площадки при аккредитации участника торгов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 оператор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lastRenderedPageBreak/>
              <w:t>электронной площадки направляет вновь аккредитованному участнику торгов реквизиты этого счета.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До момента подачи заявки на участие в электронных торгах участник торгов должен произвести перечисление средств </w:t>
            </w:r>
            <w:r w:rsidR="00671906">
              <w:rPr>
                <w:rStyle w:val="3"/>
                <w:rFonts w:ascii="Times New Roman" w:hAnsi="Times New Roman" w:cs="Times New Roman"/>
                <w:szCs w:val="24"/>
              </w:rPr>
              <w:t xml:space="preserve">в размере задатка на участие в </w:t>
            </w: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торгах со своего расчетного счета на свой открытый у оператора электронной площадки счет для проведения операций по обеспечению участия в электронных торгах. 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электронных торгах.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В случае отсутствия (не поступления) в указанный срок суммы задатка, обязательства претендента по внесению задатка </w:t>
            </w:r>
            <w:proofErr w:type="gramStart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считаются  неисполненными</w:t>
            </w:r>
            <w:proofErr w:type="gramEnd"/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 xml:space="preserve"> и претендент к участию в электронных торгах не допускается. 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площадка», в том числе: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до окончания срока подачи заявок - в течение 5 (пяти) календарных дней со дня формирования уведомления об отзыве заявки в личном кабинете претендента;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      </w:r>
          </w:p>
          <w:p w:rsidR="00B72C3E" w:rsidRPr="00B72C3E" w:rsidRDefault="00B72C3E" w:rsidP="00B72C3E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"/>
                <w:rFonts w:ascii="Times New Roman" w:hAnsi="Times New Roman" w:cs="Times New Roman"/>
                <w:szCs w:val="24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участникам, не признанным победителями - в течение 5 (пяти) календарных дней со дня подведения итогов продажи имущества.</w:t>
            </w:r>
          </w:p>
          <w:p w:rsidR="00902DAD" w:rsidRPr="001D0437" w:rsidRDefault="00B72C3E" w:rsidP="00B72C3E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72C3E">
              <w:rPr>
                <w:rStyle w:val="3"/>
                <w:rFonts w:ascii="Times New Roman" w:hAnsi="Times New Roman" w:cs="Times New Roman"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64" w:type="dxa"/>
          </w:tcPr>
          <w:p w:rsidR="00902DAD" w:rsidRPr="00601309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309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371" w:type="dxa"/>
          </w:tcPr>
          <w:p w:rsidR="008E68C7" w:rsidRPr="008E68C7" w:rsidRDefault="000F68FC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0F6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FF35A2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Заявка на участие в аукционе подается </w:t>
            </w:r>
            <w:r w:rsidR="008E68C7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путем заполнения формы, представленной в Приложении № </w:t>
            </w:r>
            <w:r w:rsidR="008E68C7" w:rsidRPr="000818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2</w:t>
            </w:r>
            <w:r w:rsidR="008E68C7" w:rsidRPr="008E68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к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www.roseltorg.ru. </w:t>
            </w:r>
          </w:p>
          <w:p w:rsidR="007B729C" w:rsidRPr="008E68C7" w:rsidRDefault="007B729C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68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Даты начала и окончания подачи заявок:</w:t>
            </w:r>
            <w:r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09:00</w:t>
            </w:r>
            <w:proofErr w:type="gramEnd"/>
            <w:r w:rsidR="00267065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17 апреля 2024 года 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по 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13 мая </w:t>
            </w:r>
            <w:r w:rsidR="008E68C7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2024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C1431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года </w:t>
            </w:r>
            <w:r w:rsidR="00A11EC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</w:t>
            </w:r>
            <w:r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29796A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18</w:t>
            </w:r>
            <w:r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="00601309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="00D65146" w:rsidRPr="008E68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</w:t>
            </w:r>
            <w:r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  <w:r w:rsidR="00A11EC9" w:rsidRPr="008E68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времени.</w:t>
            </w:r>
          </w:p>
          <w:p w:rsidR="008E68C7" w:rsidRDefault="008E6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43F35" w:rsidRPr="008E68C7" w:rsidRDefault="00B43F35" w:rsidP="008E68C7">
            <w:pPr>
              <w:ind w:left="40" w:right="140" w:firstLine="3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Порядок регистрации на электронной площадке и подачи заявки на участие в </w:t>
            </w:r>
            <w:r w:rsidR="00BE3B37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продаже имущества </w:t>
            </w:r>
            <w:r w:rsidR="007304A3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 аукционе</w:t>
            </w:r>
            <w:r w:rsidR="00BE3B37" w:rsidRP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8E68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 электронной форме</w:t>
            </w:r>
          </w:p>
          <w:p w:rsidR="00941323" w:rsidRPr="00941323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обеспечения доступа к участию в электронном аукционе претендентам необходимо пройти процедуру регистрации на электронной площадке</w:t>
            </w:r>
            <w:r w:rsidR="0081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 соответствии с Постановлением Правительства РФ от 27.08.2012 №</w:t>
            </w:r>
            <w:r w:rsidR="00FE24B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138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860 «Об организации и проведении продажи государственного и муниципального имущества в электронной форме»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1323"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323"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регистрации на электронной площадке претенденты представляют оператору электронной площадки: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об их регистрации на электронной площадке по форме, установленной оператором электронной площадки (далее - заявление);</w:t>
            </w:r>
          </w:p>
          <w:p w:rsidR="00941323" w:rsidRPr="00941323" w:rsidRDefault="00941323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41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      </w:r>
          </w:p>
          <w:p w:rsidR="00B43F35" w:rsidRPr="00EC6060" w:rsidRDefault="00B43F35" w:rsidP="005B019B">
            <w:pPr>
              <w:widowControl w:val="0"/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</w:t>
            </w:r>
            <w:r w:rsid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05.04.2013 г. №44-ФЗ «О контрактной системе в сфере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предусмотренным Положением утвержденным постановлением Правительства Российской Федерации от 27.08.2012 г. №860 «Об организации и проведении продажи государственного или муниципального имущества в электронной форме»</w:t>
            </w:r>
            <w:r w:rsidR="008E7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43F35" w:rsidRPr="00EC6060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      </w:r>
          </w:p>
          <w:p w:rsidR="00B43F35" w:rsidRDefault="00B43F35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продаже имущества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могут принимать участие юридические лица и физические лица, признаваемые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покупателями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5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941323"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>от 21.12.2001 г. №178 «О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</w:t>
            </w:r>
            <w:r w:rsidR="009413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и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имущества.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Претендент обязан осуществить следующие действия: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внести задаток в указанном в информационном сообщении порядке;</w:t>
            </w:r>
          </w:p>
          <w:p w:rsidR="003738C7" w:rsidRPr="003738C7" w:rsidRDefault="003738C7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установленном порядке подать заявку по утвержденной Продавцом форме. </w:t>
            </w:r>
          </w:p>
          <w:p w:rsidR="003738C7" w:rsidRPr="003738C7" w:rsidRDefault="003738C7" w:rsidP="003738C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заявки на участие в </w:t>
            </w:r>
            <w:r w:rsidR="004E338D">
              <w:rPr>
                <w:rFonts w:ascii="Times New Roman" w:hAnsi="Times New Roman" w:cs="Times New Roman"/>
                <w:sz w:val="24"/>
                <w:szCs w:val="24"/>
              </w:rPr>
              <w:t>аукционе в электронной форме</w:t>
            </w:r>
            <w:r w:rsidR="008C6812" w:rsidRPr="008C6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осуществляется Претендентом из «личного кабинета».</w:t>
            </w:r>
          </w:p>
          <w:p w:rsidR="00941323" w:rsidRPr="00941323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:rsidR="00941323" w:rsidRPr="006D17F2" w:rsidRDefault="00941323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3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      </w:r>
            <w:r w:rsidRPr="00941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DD5980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4" w:type="dxa"/>
          </w:tcPr>
          <w:p w:rsidR="00902DAD" w:rsidRPr="00FF35A2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представляемых документов и требования к их оформлению</w:t>
            </w:r>
          </w:p>
        </w:tc>
        <w:tc>
          <w:tcPr>
            <w:tcW w:w="7371" w:type="dxa"/>
          </w:tcPr>
          <w:p w:rsidR="00FB2143" w:rsidRPr="00027441" w:rsidRDefault="00FF35A2" w:rsidP="00FB2143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продаже муниципального имущества в электронной форме </w:t>
            </w:r>
            <w:r w:rsidRPr="002979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заверенные копии учредительных документов;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      </w:r>
          </w:p>
          <w:p w:rsidR="00C93032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      </w:r>
            <w:r w:rsidR="00F65873">
              <w:rPr>
                <w:rFonts w:ascii="Times New Roman" w:hAnsi="Times New Roman" w:cs="Times New Roman"/>
                <w:sz w:val="24"/>
                <w:szCs w:val="24"/>
              </w:rPr>
              <w:t>дического лица без доверенности.</w:t>
            </w:r>
          </w:p>
          <w:p w:rsidR="00CC3890" w:rsidRPr="003738C7" w:rsidRDefault="00CC3890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3738C7" w:rsidRDefault="00B25C90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93032" w:rsidRPr="003738C7" w:rsidRDefault="00C93032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3032">
              <w:rPr>
                <w:rFonts w:ascii="Times New Roman" w:hAnsi="Times New Roman" w:cs="Times New Roman"/>
                <w:sz w:val="24"/>
                <w:szCs w:val="24"/>
              </w:rPr>
              <w:t>копии всех листов документа, удостоверяющего личность</w:t>
            </w:r>
            <w:r w:rsidR="005B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1B" w:rsidRDefault="002F491B" w:rsidP="00C93032">
            <w:pPr>
              <w:ind w:left="40" w:right="14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32" w:rsidRPr="005B019B" w:rsidRDefault="00C93032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</w:t>
            </w: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также документ, подтверждающий полномочия этого лица.</w:t>
            </w:r>
          </w:p>
          <w:p w:rsidR="00D068D8" w:rsidRPr="0021455D" w:rsidRDefault="002F491B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К данным документам также прилагается их опись (</w:t>
            </w:r>
            <w:r w:rsidRPr="0021455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F491B" w:rsidRPr="005B019B" w:rsidRDefault="004E338D" w:rsidP="005B019B">
            <w:pPr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F491B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информационному сообщению).</w:t>
            </w:r>
          </w:p>
          <w:p w:rsidR="00C93032" w:rsidRPr="003738C7" w:rsidRDefault="006D6AAA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B">
              <w:rPr>
                <w:rFonts w:ascii="Times New Roman" w:hAnsi="Times New Roman" w:cs="Times New Roman"/>
                <w:b/>
                <w:sz w:val="24"/>
                <w:szCs w:val="24"/>
              </w:rPr>
              <w:t>Одно лицо имеет право подать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только одну заявку</w:t>
            </w:r>
            <w:r w:rsidR="00C93032" w:rsidRPr="003738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3F35" w:rsidRPr="006D17F2" w:rsidRDefault="00FB2143" w:rsidP="005B019B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5C90">
              <w:rPr>
                <w:rFonts w:ascii="Times New Roman" w:eastAsia="Calibri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осмотра предмета аукциона</w:t>
            </w:r>
          </w:p>
        </w:tc>
        <w:tc>
          <w:tcPr>
            <w:tcW w:w="7371" w:type="dxa"/>
          </w:tcPr>
          <w:p w:rsidR="00F44E42" w:rsidRPr="00A87D9A" w:rsidRDefault="00F44E42" w:rsidP="00C1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Осмотр муниципального имущества, выставляемого на аукцион, производится </w:t>
            </w:r>
            <w:r w:rsidR="00C1431C">
              <w:rPr>
                <w:rFonts w:ascii="Times New Roman" w:hAnsi="Times New Roman" w:cs="Times New Roman"/>
                <w:sz w:val="24"/>
                <w:szCs w:val="24"/>
              </w:rPr>
              <w:t>18.04.2024, 25.04.2024, 06.05.2024</w:t>
            </w:r>
            <w:r w:rsidR="008E68C7">
              <w:rPr>
                <w:rFonts w:ascii="Times New Roman" w:hAnsi="Times New Roman" w:cs="Times New Roman"/>
                <w:sz w:val="24"/>
                <w:szCs w:val="24"/>
              </w:rPr>
              <w:t xml:space="preserve"> с 14.00 до 16.00 (</w:t>
            </w:r>
            <w:proofErr w:type="gramStart"/>
            <w:r w:rsidR="008E68C7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включительно) </w:t>
            </w:r>
            <w:r w:rsidR="0050444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proofErr w:type="gramEnd"/>
            <w:r w:rsidR="00504440">
              <w:rPr>
                <w:rFonts w:ascii="Times New Roman" w:hAnsi="Times New Roman" w:cs="Times New Roman"/>
                <w:sz w:val="24"/>
                <w:szCs w:val="24"/>
              </w:rPr>
              <w:t xml:space="preserve"> по местному времени</w:t>
            </w:r>
          </w:p>
        </w:tc>
      </w:tr>
      <w:tr w:rsidR="00F44E42" w:rsidRPr="006D17F2" w:rsidTr="00CF22E3">
        <w:tc>
          <w:tcPr>
            <w:tcW w:w="739" w:type="dxa"/>
          </w:tcPr>
          <w:p w:rsidR="00F44E42" w:rsidRDefault="001F2193" w:rsidP="00F44E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4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b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7371" w:type="dxa"/>
          </w:tcPr>
          <w:p w:rsidR="00F44E42" w:rsidRPr="00A87D9A" w:rsidRDefault="00F44E42" w:rsidP="00F4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ст.448 Гражданского Кодекса РФ, если иное не предусмотрено в законе или в извещении о проведении аукциона, организатор аукциона, вправе отказаться от проведения аукциона в любое время, но </w:t>
            </w:r>
            <w:r w:rsidRPr="008E68C7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чем за три дня до наступления даты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8E68C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A87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371" w:type="dxa"/>
          </w:tcPr>
          <w:p w:rsidR="001F2193" w:rsidRPr="001E1057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1F2193" w:rsidRPr="00F12744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муниципальных унитарных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 муниципальных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8" w:history="1">
              <w:r w:rsidRPr="00F1274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25</w:t>
              </w:r>
            </w:hyperlink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</w:t>
            </w:r>
            <w:r w:rsidRPr="00F12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21.12.2001 №178-ФЗ «О приватизации государственного и муниципального имущества»</w:t>
            </w:r>
            <w:r w:rsidRPr="00F1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F2193" w:rsidRPr="009B38B8" w:rsidRDefault="001F2193" w:rsidP="001F219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9" w:history="1">
              <w:r w:rsidRPr="009B38B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F12744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</w:t>
            </w:r>
            <w:r w:rsidRPr="001E66F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1F2193" w:rsidRPr="00F65873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6BE">
              <w:rPr>
                <w:rFonts w:ascii="Times New Roman" w:hAnsi="Times New Roman" w:cs="Times New Roman"/>
                <w:sz w:val="24"/>
                <w:szCs w:val="24"/>
              </w:rPr>
              <w:t xml:space="preserve">Понятие "контролирующее лицо" используется в том же значении, что и в </w:t>
            </w:r>
            <w:hyperlink r:id="rId10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5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      </w:r>
            <w:proofErr w:type="spellStart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владелец" используются в значениях, указанных в </w:t>
            </w:r>
            <w:hyperlink r:id="rId11" w:history="1">
              <w:r w:rsidRPr="00F65873">
                <w:rPr>
                  <w:rFonts w:ascii="Times New Roman" w:hAnsi="Times New Roman" w:cs="Times New Roman"/>
                  <w:sz w:val="24"/>
                  <w:szCs w:val="24"/>
                </w:rPr>
                <w:t>статье 3</w:t>
              </w:r>
            </w:hyperlink>
            <w:r w:rsidRPr="00F658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      </w:r>
          </w:p>
          <w:p w:rsidR="001F2193" w:rsidRPr="00296C65" w:rsidRDefault="001F2193" w:rsidP="001F2193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1F2193" w:rsidRPr="006D17F2" w:rsidTr="00CF22E3">
        <w:tc>
          <w:tcPr>
            <w:tcW w:w="739" w:type="dxa"/>
          </w:tcPr>
          <w:p w:rsidR="001F2193" w:rsidRDefault="001F2193" w:rsidP="001F219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64" w:type="dxa"/>
          </w:tcPr>
          <w:p w:rsidR="001F2193" w:rsidRPr="0021455D" w:rsidRDefault="001F2193" w:rsidP="001F2193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5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определения победителей, место и срок подведения итогов аукциона</w:t>
            </w:r>
          </w:p>
        </w:tc>
        <w:tc>
          <w:tcPr>
            <w:tcW w:w="7371" w:type="dxa"/>
          </w:tcPr>
          <w:p w:rsidR="000178A5" w:rsidRPr="001E1057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Процедура проводится в соответствии с Регламентом электронной площадки АО «ЕЭТП» www.roseltorg.ru.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 является открытым по составу участников.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о цене муниципального имущества заявляются участниками открыто в ходе проведения аукциона. По итогам торгов с победителем аукциона заключается договор.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предложений о цене муниципального имущества осуществляется зарегистрированными участниками продажи в электронной форме в течение одной процедуры проведения такой продажи. Процедура аукциона проводится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</w:t>
            </w: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программно-аппаратных средств электронной площадки завершается;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программными средствами электронной площадки обеспечивается: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Победителем признается участник, который предложил в ходе аукциона наиболее высокую цену за имущество. 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для подведения итогов аукциона путем оформления протокола об итогах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0178A5" w:rsidRPr="000178A5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1F2193" w:rsidRPr="00C04DCA" w:rsidRDefault="000178A5" w:rsidP="000178A5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B25C90" w:rsidRPr="006D17F2" w:rsidTr="00CF22E3">
        <w:tc>
          <w:tcPr>
            <w:tcW w:w="739" w:type="dxa"/>
          </w:tcPr>
          <w:p w:rsidR="00B25C90" w:rsidRPr="00093EFE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64" w:type="dxa"/>
          </w:tcPr>
          <w:p w:rsidR="00B25C90" w:rsidRPr="00FF35A2" w:rsidRDefault="00B25C90" w:rsidP="0099479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Решение о признании претендентов участниками </w:t>
            </w:r>
            <w:r w:rsidR="0099479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аукциона</w:t>
            </w:r>
            <w:r w:rsidR="008C6812"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3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электронной форме </w:t>
            </w:r>
          </w:p>
        </w:tc>
        <w:tc>
          <w:tcPr>
            <w:tcW w:w="7371" w:type="dxa"/>
          </w:tcPr>
          <w:p w:rsidR="00505D3C" w:rsidRPr="005B019B" w:rsidRDefault="00B25C90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Принимается </w:t>
            </w:r>
            <w:r w:rsidR="0099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действующей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комиссией по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продаже муниципального имущества и прав пользования муниципальным имуществом городского округа город Октябрьский Республики </w:t>
            </w:r>
            <w:proofErr w:type="gramStart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Башкортостан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DB1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рассмотрения заявок и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выгруженных с</w:t>
            </w:r>
            <w:r w:rsidR="00296C65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торговой площадк</w:t>
            </w:r>
            <w:r w:rsidR="00E40609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«ЕЭТП» </w:t>
            </w:r>
            <w:hyperlink r:id="rId12" w:history="1"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roseltorg</w:t>
              </w:r>
              <w:proofErr w:type="spellEnd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27441" w:rsidRPr="005B019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027441"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14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мая</w:t>
            </w:r>
            <w:r w:rsidR="00034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2024 года</w:t>
            </w:r>
            <w:r w:rsid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05D3C" w:rsidRPr="005B0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35A2">
              <w:rPr>
                <w:rFonts w:ascii="Times New Roman" w:hAnsi="Times New Roman" w:cs="Times New Roman"/>
                <w:sz w:val="24"/>
                <w:szCs w:val="24"/>
              </w:rPr>
              <w:t xml:space="preserve">о адресу: Республика Башкортостан, г. Октябрьский, ул. Чапаева, д. 13, </w:t>
            </w:r>
            <w:proofErr w:type="spellStart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F35A2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  <w:p w:rsidR="00505D3C" w:rsidRPr="00505D3C" w:rsidRDefault="00505D3C" w:rsidP="005B019B">
            <w:pPr>
              <w:autoSpaceDE w:val="0"/>
              <w:autoSpaceDN w:val="0"/>
              <w:adjustRightInd w:val="0"/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1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ретендент не допускается к участию в </w:t>
            </w:r>
            <w:r w:rsidR="000F6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аукционе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основаниям: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505D3C" w:rsidRPr="00505D3C" w:rsidRDefault="00505D3C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не все документы в соответствии с перечнем, указа</w:t>
            </w:r>
            <w:r w:rsidR="0055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нным в информационном сообщении, либо </w:t>
            </w:r>
            <w:r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указанных документов не соответствует законодательству Российской Федерации;</w:t>
            </w:r>
          </w:p>
          <w:p w:rsidR="00505D3C" w:rsidRPr="00505D3C" w:rsidRDefault="00A57072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подана лицом, не уполномоченным претендентом на осуществление таких действий;</w:t>
            </w:r>
          </w:p>
          <w:p w:rsidR="00B25C90" w:rsidRPr="00C93032" w:rsidRDefault="00A57072" w:rsidP="000F68F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05D3C" w:rsidRPr="00505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подтверждено поступление задатка на счета, указанные в информационном сообщении.</w:t>
            </w:r>
          </w:p>
        </w:tc>
      </w:tr>
      <w:tr w:rsidR="00075826" w:rsidRPr="006D17F2" w:rsidTr="00CF22E3">
        <w:tc>
          <w:tcPr>
            <w:tcW w:w="739" w:type="dxa"/>
          </w:tcPr>
          <w:p w:rsidR="00075826" w:rsidRDefault="001F2193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664" w:type="dxa"/>
          </w:tcPr>
          <w:p w:rsidR="00075826" w:rsidRPr="00FF35A2" w:rsidRDefault="00E31752" w:rsidP="009550F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Дата, время и место проведения </w:t>
            </w:r>
            <w:r w:rsidR="009550F9"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аукциона</w:t>
            </w:r>
            <w:r w:rsidRPr="00FF35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7371" w:type="dxa"/>
          </w:tcPr>
          <w:p w:rsidR="00211765" w:rsidRPr="001E1057" w:rsidRDefault="00211765" w:rsidP="00211765">
            <w:pPr>
              <w:suppressAutoHyphens/>
              <w:ind w:left="34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Аукцион состоится</w:t>
            </w:r>
            <w:r w:rsidRPr="0029796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C143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17 мая </w:t>
            </w:r>
            <w:r w:rsidR="001E105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2024</w:t>
            </w:r>
            <w:r w:rsidRPr="002979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 xml:space="preserve"> года в 09.00 часов по местному времени</w:t>
            </w:r>
            <w:r w:rsidRPr="002117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1E1057">
              <w:rPr>
                <w:rFonts w:ascii="Times New Roman" w:hAnsi="Times New Roman" w:cs="Times New Roman"/>
                <w:b/>
                <w:sz w:val="24"/>
                <w:szCs w:val="24"/>
              </w:rPr>
              <w:t>на электронной торговой площадке АО «Единая электронная торговая площадка» (</w:t>
            </w:r>
            <w:hyperlink r:id="rId13" w:history="1">
              <w:r w:rsidRPr="001E105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https://178fz.roseltorg.ru</w:t>
              </w:r>
            </w:hyperlink>
            <w:r w:rsidRPr="001E105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211765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Протокол об итогах аукциона, является документом, удостоверяющим право победителя на заключение договора купли-продажи муниципального имущества.</w:t>
            </w:r>
          </w:p>
          <w:p w:rsidR="00075826" w:rsidRPr="00211765" w:rsidRDefault="00211765" w:rsidP="00211765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 </w:t>
            </w:r>
            <w:r w:rsidRPr="00211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публичной оферты</w:t>
            </w:r>
            <w:r w:rsidRPr="00211765">
              <w:rPr>
                <w:rFonts w:ascii="Times New Roman" w:hAnsi="Times New Roman" w:cs="Times New Roman"/>
                <w:sz w:val="24"/>
                <w:szCs w:val="24"/>
              </w:rPr>
              <w:t>, а подача заявки на участие в аукционе является акцептом такой оферты в соответствии со статьей 438 Гражданского кодекса Российской Федерации.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заключения договора купли-продажи имущества</w:t>
            </w:r>
          </w:p>
        </w:tc>
        <w:tc>
          <w:tcPr>
            <w:tcW w:w="7371" w:type="dxa"/>
          </w:tcPr>
          <w:p w:rsidR="00B43F35" w:rsidRPr="006D17F2" w:rsidRDefault="00A87D9A" w:rsidP="009550F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купли-продажи заключается с победителем в течение 5 рабочих дней с даты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торгов аннулируются продавцом.</w:t>
            </w:r>
          </w:p>
        </w:tc>
      </w:tr>
      <w:tr w:rsidR="00A87D9A" w:rsidRPr="00EC511F" w:rsidTr="00CF22E3">
        <w:tc>
          <w:tcPr>
            <w:tcW w:w="739" w:type="dxa"/>
          </w:tcPr>
          <w:p w:rsidR="00A87D9A" w:rsidRDefault="001F2193" w:rsidP="00A87D9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4" w:type="dxa"/>
          </w:tcPr>
          <w:p w:rsidR="00A87D9A" w:rsidRPr="00601309" w:rsidRDefault="00A87D9A" w:rsidP="00A87D9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D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Форма, сроки и порядок оплаты по договору купли-продажи</w:t>
            </w:r>
          </w:p>
        </w:tc>
        <w:tc>
          <w:tcPr>
            <w:tcW w:w="7371" w:type="dxa"/>
          </w:tcPr>
          <w:p w:rsidR="00A87D9A" w:rsidRPr="00EC511F" w:rsidRDefault="00A87D9A" w:rsidP="00A87D9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приобретенного объекта приватизации (помещение) производится победителем аукциона единовременно в течение 10 рабочих дней с даты заключения договора купли-продажи путем перечисления денежных средств (в рублях) по следующим реквизитам:</w:t>
            </w:r>
          </w:p>
          <w:p w:rsidR="00A87D9A" w:rsidRPr="00EC511F" w:rsidRDefault="004E338D" w:rsidP="00A87D9A">
            <w:pPr>
              <w:tabs>
                <w:tab w:val="left" w:pos="142"/>
              </w:tabs>
              <w:ind w:right="-78" w:firstLine="720"/>
              <w:jc w:val="both"/>
              <w:rPr>
                <w:rFonts w:eastAsia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E338D">
              <w:rPr>
                <w:rFonts w:ascii="TimesET" w:eastAsia="Times New Roman" w:hAnsi="TimesET" w:cs="Times New Roman"/>
                <w:bCs/>
                <w:noProof/>
                <w:sz w:val="24"/>
                <w:szCs w:val="24"/>
                <w:lang w:eastAsia="ru-RU"/>
              </w:rPr>
              <w:t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кор. счет 40102810045370000067, БИК 018073401, ИНН 0265051346, КПП 026501001, ОКТМО 80735000, КБК 76300000000000000510.</w:t>
            </w:r>
          </w:p>
        </w:tc>
      </w:tr>
      <w:tr w:rsidR="00902DAD" w:rsidRPr="006D17F2" w:rsidTr="00CF22E3">
        <w:tc>
          <w:tcPr>
            <w:tcW w:w="739" w:type="dxa"/>
          </w:tcPr>
          <w:p w:rsidR="00902DAD" w:rsidRPr="006D17F2" w:rsidRDefault="001F2193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4" w:type="dxa"/>
          </w:tcPr>
          <w:p w:rsidR="00902DAD" w:rsidRPr="00F03AE5" w:rsidRDefault="00902DA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AE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371" w:type="dxa"/>
          </w:tcPr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:rsidR="001665D3" w:rsidRPr="001665D3" w:rsidRDefault="001665D3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:rsidR="00B43F35" w:rsidRPr="006D17F2" w:rsidRDefault="001665D3" w:rsidP="009550F9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подлежащем приватизации имуществе предоставляется </w:t>
            </w:r>
            <w:r w:rsidR="005B019B"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взимания платы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письменной </w:t>
            </w:r>
            <w:r w:rsidR="005B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в форме электронного документа. Так же с информацией можно ознакомиться на официальном сайте http://torgi.gov.ru, </w:t>
            </w:r>
            <w:r w:rsidR="00146DA0" w:rsidRP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электронной площадки АО «ЕЭТП» </w:t>
            </w:r>
            <w:hyperlink r:id="rId14" w:history="1"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46DA0" w:rsidRPr="00146D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Осмотр </w:t>
            </w:r>
            <w:r w:rsidR="005B09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осуществляется без взимания платы. Проведение </w:t>
            </w:r>
            <w:r w:rsidRP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такого осмотра осуществляется по предварительному согласованию с контактными лицами </w:t>
            </w:r>
            <w:r w:rsidR="00F65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Продавца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даты размещения извещения о продаже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 в электронной форме, на официальном сайте до даты окончания срока подачи заявок на участие 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55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аукционе</w:t>
            </w:r>
            <w:r w:rsidR="00146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6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электронной форме. Предоставление информации о подлежащем приватизации имуществе до размещения на официальном сайте извещения о проведении продажи в электронной форме не допускается.</w:t>
            </w:r>
          </w:p>
        </w:tc>
      </w:tr>
      <w:tr w:rsidR="00DE47B0" w:rsidRPr="006D17F2" w:rsidTr="00DE47B0">
        <w:trPr>
          <w:trHeight w:val="1266"/>
        </w:trPr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Переход права собственности на муниципальное имущество</w:t>
            </w:r>
          </w:p>
        </w:tc>
        <w:tc>
          <w:tcPr>
            <w:tcW w:w="7371" w:type="dxa"/>
          </w:tcPr>
          <w:p w:rsidR="00DE47B0" w:rsidRPr="00DE47B0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      </w:r>
          </w:p>
        </w:tc>
      </w:tr>
      <w:tr w:rsidR="00DE47B0" w:rsidRPr="006D17F2" w:rsidTr="00CF22E3">
        <w:tc>
          <w:tcPr>
            <w:tcW w:w="739" w:type="dxa"/>
          </w:tcPr>
          <w:p w:rsidR="00DE47B0" w:rsidRDefault="00DE47B0" w:rsidP="00DE47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4" w:type="dxa"/>
          </w:tcPr>
          <w:p w:rsidR="00DE47B0" w:rsidRPr="00DE47B0" w:rsidRDefault="00DE47B0" w:rsidP="00DE47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47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Заключительные положения</w:t>
            </w:r>
          </w:p>
        </w:tc>
        <w:tc>
          <w:tcPr>
            <w:tcW w:w="7371" w:type="dxa"/>
          </w:tcPr>
          <w:p w:rsidR="00DE47B0" w:rsidRPr="00140489" w:rsidRDefault="00DE47B0" w:rsidP="00DE47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вопросы, касающиеся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1404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 не нашедшие отражения в настоящем информационном сообщении, регулируются законодательством Российской Федерации.</w:t>
            </w:r>
          </w:p>
        </w:tc>
      </w:tr>
      <w:tr w:rsidR="00902DAD" w:rsidRPr="006D17F2" w:rsidTr="00E430F1">
        <w:tc>
          <w:tcPr>
            <w:tcW w:w="10774" w:type="dxa"/>
            <w:gridSpan w:val="3"/>
          </w:tcPr>
          <w:p w:rsidR="00902DAD" w:rsidRPr="006D17F2" w:rsidRDefault="00902DAD" w:rsidP="00902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 Приложения к </w:t>
            </w:r>
            <w:r w:rsidRPr="006D17F2">
              <w:rPr>
                <w:rStyle w:val="11"/>
                <w:rFonts w:ascii="Times New Roman" w:hAnsi="Times New Roman" w:cs="Times New Roman"/>
              </w:rPr>
              <w:t>информационному сообщению</w:t>
            </w:r>
            <w:r w:rsidRPr="006D1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являются его неотъемлемой частью.</w:t>
            </w:r>
          </w:p>
        </w:tc>
      </w:tr>
    </w:tbl>
    <w:p w:rsidR="00E96D0B" w:rsidRDefault="00E96D0B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78" w:rsidRDefault="00551778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930" w:rsidRDefault="00546930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057" w:rsidRDefault="001E1057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31C" w:rsidRDefault="00C1431C" w:rsidP="00546930">
      <w:pPr>
        <w:spacing w:after="0"/>
        <w:ind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1778" w:rsidRDefault="00551778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4FB9" w:rsidRPr="00E947CD" w:rsidRDefault="0054693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  <w:r w:rsidR="00B74FB9" w:rsidRPr="00E9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4FB9" w:rsidRPr="00E947CD" w:rsidRDefault="00B74FB9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47CD">
        <w:rPr>
          <w:rFonts w:ascii="Times New Roman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CC3890" w:rsidRPr="00E947CD" w:rsidRDefault="00CC3890" w:rsidP="00B74F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890" w:rsidRPr="00A77D7C" w:rsidRDefault="00CC3890" w:rsidP="00CC389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77D7C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A77D7C">
        <w:rPr>
          <w:rFonts w:ascii="Times New Roman" w:eastAsia="Calibri" w:hAnsi="Times New Roman" w:cs="Times New Roman"/>
          <w:bCs/>
        </w:rPr>
        <w:t xml:space="preserve">в </w:t>
      </w:r>
      <w:r w:rsidR="00FC5D43" w:rsidRPr="00A77D7C">
        <w:rPr>
          <w:rFonts w:ascii="Times New Roman" w:eastAsia="Calibri" w:hAnsi="Times New Roman" w:cs="Times New Roman"/>
          <w:bCs/>
        </w:rPr>
        <w:t>аукционе в электронной форме</w:t>
      </w: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C3890" w:rsidRPr="00A77D7C" w:rsidRDefault="00CC3890" w:rsidP="00CC3890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D7C">
        <w:rPr>
          <w:rFonts w:ascii="Times New Roman" w:hAnsi="Times New Roman" w:cs="Times New Roman"/>
          <w:sz w:val="24"/>
          <w:szCs w:val="24"/>
        </w:rPr>
        <w:t>Настоящим</w:t>
      </w:r>
      <w:r w:rsidRPr="00A77D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                        </w:t>
      </w:r>
    </w:p>
    <w:p w:rsidR="00A77D7C" w:rsidRPr="00A77D7C" w:rsidRDefault="00A77D7C" w:rsidP="00A77D7C">
      <w:pPr>
        <w:ind w:left="284"/>
        <w:jc w:val="center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</w:t>
      </w:r>
      <w:r w:rsidRPr="00A77D7C">
        <w:rPr>
          <w:rFonts w:ascii="Times New Roman" w:hAnsi="Times New Roman" w:cs="Times New Roman"/>
          <w:sz w:val="24"/>
          <w:szCs w:val="24"/>
        </w:rPr>
        <w:br/>
        <w:t>___________________________ подтверждает,</w:t>
      </w:r>
    </w:p>
    <w:p w:rsidR="00A77D7C" w:rsidRPr="00A77D7C" w:rsidRDefault="00A77D7C" w:rsidP="00A77D7C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D7C">
        <w:rPr>
          <w:rFonts w:ascii="Times New Roman" w:hAnsi="Times New Roman" w:cs="Times New Roman"/>
          <w:sz w:val="24"/>
          <w:szCs w:val="24"/>
        </w:rPr>
        <w:t>что для участия в аукционе в электронной форме представляются нижеперечисленные документы:</w:t>
      </w:r>
    </w:p>
    <w:p w:rsidR="00A77D7C" w:rsidRPr="00A77D7C" w:rsidRDefault="00A77D7C" w:rsidP="00A77D7C">
      <w:pPr>
        <w:pStyle w:val="ConsPlusNormal"/>
        <w:ind w:left="284"/>
        <w:contextualSpacing/>
        <w:jc w:val="both"/>
        <w:rPr>
          <w:rFonts w:ascii="Times New Roman" w:hAnsi="Times New Roman" w:cs="Times New Roman"/>
          <w:highlight w:val="red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A77D7C">
              <w:rPr>
                <w:rFonts w:ascii="Times New Roman" w:hAnsi="Times New Roman" w:cs="Times New Roman"/>
                <w:b/>
                <w:lang w:eastAsia="en-US"/>
              </w:rPr>
              <w:t>№  п</w:t>
            </w:r>
            <w:proofErr w:type="gramEnd"/>
            <w:r w:rsidRPr="00A77D7C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D7C">
              <w:rPr>
                <w:rFonts w:ascii="Times New Roman" w:hAnsi="Times New Roman" w:cs="Times New Roman"/>
                <w:b/>
                <w:lang w:eastAsia="en-US"/>
              </w:rPr>
              <w:t>Количество листов</w:t>
            </w:r>
          </w:p>
        </w:tc>
      </w:tr>
      <w:tr w:rsidR="00A77D7C" w:rsidRPr="00A77D7C" w:rsidTr="005E79E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A77D7C">
            <w:pPr>
              <w:pStyle w:val="ConsPlusNormal"/>
              <w:numPr>
                <w:ilvl w:val="0"/>
                <w:numId w:val="12"/>
              </w:numPr>
              <w:adjustRightInd w:val="0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77D7C" w:rsidRPr="00A77D7C" w:rsidTr="005E79EC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D7C"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7C" w:rsidRPr="00A77D7C" w:rsidRDefault="00A77D7C" w:rsidP="005E79EC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77D7C" w:rsidRPr="00A77D7C" w:rsidRDefault="00A77D7C" w:rsidP="00A77D7C">
      <w:pPr>
        <w:pStyle w:val="a8"/>
        <w:ind w:left="284"/>
        <w:contextualSpacing/>
        <w:jc w:val="right"/>
        <w:outlineLvl w:val="0"/>
        <w:rPr>
          <w:rFonts w:ascii="Times New Roman" w:hAnsi="Times New Roman" w:cs="Times New Roman"/>
          <w:b/>
          <w:bCs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b/>
        </w:rPr>
      </w:pP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</w:rPr>
      </w:pPr>
      <w:r w:rsidRPr="00A77D7C">
        <w:rPr>
          <w:rFonts w:ascii="Times New Roman" w:hAnsi="Times New Roman" w:cs="Times New Roman"/>
        </w:rPr>
        <w:t xml:space="preserve">         _________________  ____________________</w:t>
      </w:r>
    </w:p>
    <w:p w:rsidR="00A77D7C" w:rsidRPr="00A77D7C" w:rsidRDefault="00A77D7C" w:rsidP="00A77D7C">
      <w:pPr>
        <w:tabs>
          <w:tab w:val="left" w:pos="851"/>
        </w:tabs>
        <w:ind w:left="284"/>
        <w:rPr>
          <w:rFonts w:ascii="Times New Roman" w:hAnsi="Times New Roman" w:cs="Times New Roman"/>
          <w:i/>
          <w:vertAlign w:val="subscript"/>
        </w:rPr>
      </w:pPr>
      <w:r w:rsidRPr="00A77D7C">
        <w:rPr>
          <w:rFonts w:ascii="Times New Roman" w:hAnsi="Times New Roman" w:cs="Times New Roman"/>
          <w:i/>
          <w:vertAlign w:val="subscript"/>
        </w:rPr>
        <w:t xml:space="preserve">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</w:t>
      </w:r>
      <w:r w:rsidRPr="00A77D7C">
        <w:rPr>
          <w:rFonts w:ascii="Times New Roman" w:hAnsi="Times New Roman" w:cs="Times New Roman"/>
          <w:i/>
          <w:vertAlign w:val="subscript"/>
        </w:rPr>
        <w:t>(подпись)</w:t>
      </w:r>
      <w:r w:rsidRPr="00A77D7C"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A77D7C">
        <w:rPr>
          <w:rFonts w:ascii="Times New Roman" w:hAnsi="Times New Roman" w:cs="Times New Roman"/>
          <w:i/>
          <w:vertAlign w:val="subscript"/>
        </w:rPr>
        <w:t xml:space="preserve">   (</w:t>
      </w:r>
      <w:proofErr w:type="gramEnd"/>
      <w:r w:rsidRPr="00A77D7C">
        <w:rPr>
          <w:rFonts w:ascii="Times New Roman" w:hAnsi="Times New Roman" w:cs="Times New Roman"/>
          <w:i/>
          <w:vertAlign w:val="subscript"/>
        </w:rPr>
        <w:t>Ф.И.О.)</w:t>
      </w:r>
    </w:p>
    <w:p w:rsidR="00CC3890" w:rsidRPr="00A10B70" w:rsidRDefault="00CC3890" w:rsidP="00CC389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3890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CC3890" w:rsidRPr="00551778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5469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B74FB9" w:rsidRPr="00551778" w:rsidRDefault="00CC3890" w:rsidP="00CC38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17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CC3890" w:rsidRDefault="00CC3890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ЭЛЕКТРОННАЯ ФОРМА ЗАЯВКИ НА УЧАСТИЕ В АУКЦИОНЕ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3280A">
        <w:rPr>
          <w:rFonts w:ascii="Times New Roman" w:eastAsia="Calibri" w:hAnsi="Times New Roman" w:cs="Times New Roman"/>
          <w:i/>
          <w:sz w:val="24"/>
          <w:szCs w:val="24"/>
          <w:u w:val="single"/>
        </w:rPr>
        <w:t>В ЭЛЕКТРОННОЙ ФОРМЕ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Оператор электронной 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br/>
        <w:t>площадки - АО «Единая электронная торговая площадка»;</w:t>
      </w: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tabs>
          <w:tab w:val="left" w:pos="5245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Продавец – </w:t>
      </w:r>
      <w:r w:rsidR="001F2193">
        <w:rPr>
          <w:rFonts w:ascii="Times New Roman" w:eastAsia="Calibri" w:hAnsi="Times New Roman" w:cs="Times New Roman"/>
          <w:b/>
          <w:sz w:val="24"/>
          <w:szCs w:val="24"/>
        </w:rPr>
        <w:t>Управление земельно-имущественных отношений и жилищной политики администрации</w:t>
      </w: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город Октябрьский Республики Башкортостан 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АУКЦИОНЕ В ЭЛЕКТРОННОЙ ФОРМЕ </w:t>
      </w:r>
    </w:p>
    <w:p w:rsidR="0003280A" w:rsidRPr="0003280A" w:rsidRDefault="0003280A" w:rsidP="0003280A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 xml:space="preserve"> (заявка заполоняется собственноручно печатными буквами, либо при помощи компьютерной техники)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_______________</w:t>
      </w:r>
      <w:r w:rsidRPr="0003280A">
        <w:rPr>
          <w:rFonts w:ascii="Times New Roman" w:eastAsia="Calibri" w:hAnsi="Times New Roman" w:cs="Times New Roman"/>
          <w:sz w:val="24"/>
          <w:szCs w:val="24"/>
        </w:rPr>
        <w:t>_____</w:t>
      </w:r>
      <w:r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</w:t>
      </w:r>
    </w:p>
    <w:p w:rsidR="0003280A" w:rsidRPr="0003280A" w:rsidRDefault="00DB1542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(наименование юридического лица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в лице р</w:t>
      </w:r>
      <w:r>
        <w:rPr>
          <w:rFonts w:ascii="Times New Roman" w:eastAsia="Calibri" w:hAnsi="Times New Roman" w:cs="Times New Roman"/>
          <w:sz w:val="24"/>
          <w:szCs w:val="24"/>
        </w:rPr>
        <w:t>уководителя, представителя, ФИО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подающего заявку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)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03280A" w:rsidRPr="0003280A">
        <w:rPr>
          <w:rFonts w:ascii="Times New Roman" w:eastAsia="Calibri" w:hAnsi="Times New Roman" w:cs="Times New Roman"/>
          <w:sz w:val="24"/>
          <w:szCs w:val="24"/>
          <w:lang w:val="x-none"/>
        </w:rPr>
        <w:t>_____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действующий на основании__________________________________________</w:t>
      </w:r>
    </w:p>
    <w:p w:rsidR="0003280A" w:rsidRPr="0003280A" w:rsidRDefault="0003280A" w:rsidP="000328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устава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доверенности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___от____, </w:t>
      </w:r>
      <w:r w:rsidR="00DB1542" w:rsidRPr="0003280A">
        <w:rPr>
          <w:rFonts w:ascii="Times New Roman" w:eastAsia="Calibri" w:hAnsi="Times New Roman" w:cs="Times New Roman"/>
          <w:sz w:val="24"/>
          <w:szCs w:val="24"/>
          <w:u w:val="single"/>
        </w:rPr>
        <w:t>паспорта</w:t>
      </w:r>
      <w:r w:rsidR="00DB1542" w:rsidRPr="0003280A">
        <w:rPr>
          <w:rFonts w:ascii="Times New Roman" w:eastAsia="Calibri" w:hAnsi="Times New Roman" w:cs="Times New Roman"/>
          <w:sz w:val="24"/>
          <w:szCs w:val="24"/>
        </w:rPr>
        <w:t>: №, серия, кем и когда выдан</w:t>
      </w:r>
      <w:r w:rsidR="00DB154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03280A" w:rsidRPr="0003280A" w:rsidRDefault="0003280A" w:rsidP="008A1B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именуемый далее Претендент, принимая решение об участии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аукционе по </w:t>
      </w:r>
      <w:r w:rsidRPr="0003280A">
        <w:rPr>
          <w:rFonts w:ascii="Times New Roman" w:eastAsia="Calibri" w:hAnsi="Times New Roman" w:cs="Times New Roman"/>
          <w:sz w:val="24"/>
          <w:szCs w:val="24"/>
        </w:rPr>
        <w:t>продаже муниципального имущества городского округа город Октябрьский Республики Башкортостан</w:t>
      </w:r>
      <w:r w:rsidR="00DB1542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7B0" w:rsidRPr="00DE47B0">
        <w:t xml:space="preserve"> </w:t>
      </w:r>
      <w:r w:rsidR="00C1431C" w:rsidRPr="00C1431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нежилые помещения с кадастровым номером 02:57:020806:179, общей площадью 42,2 </w:t>
      </w:r>
      <w:proofErr w:type="spellStart"/>
      <w:r w:rsidR="00C1431C" w:rsidRPr="00C1431C">
        <w:rPr>
          <w:rFonts w:ascii="Times New Roman" w:eastAsia="Calibri" w:hAnsi="Times New Roman" w:cs="Times New Roman"/>
          <w:sz w:val="24"/>
          <w:szCs w:val="24"/>
          <w:u w:val="single"/>
        </w:rPr>
        <w:t>кв.м</w:t>
      </w:r>
      <w:proofErr w:type="spellEnd"/>
      <w:r w:rsidR="00C1431C" w:rsidRPr="00C1431C">
        <w:rPr>
          <w:rFonts w:ascii="Times New Roman" w:eastAsia="Calibri" w:hAnsi="Times New Roman" w:cs="Times New Roman"/>
          <w:sz w:val="24"/>
          <w:szCs w:val="24"/>
          <w:u w:val="single"/>
        </w:rPr>
        <w:t>. в цокольном этаже пятиэтажного жилого здания, расположенного по адресу: Республика Башкортостан, г. Октябрьский, ул. Крупской, д. 5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обязуюсь: 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1. Соблюдать условия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форме, содержащиеся в информационном сообщении, размещенном на официальном сайте в сети Интернет www.torgi.gov.ru,  https://178fz.roseltorg.ru, а также порядок организации и проведения продажи государственного или муниципального имущества в электронной форме, установленными Положением "Об организации и проведении продажи государственного или муниципального имущества в электронной форме", утвержденном Постановлением Правительства России от 27.08.2012 № 860.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аукциона в электронной форме </w:t>
      </w:r>
      <w:r w:rsidRPr="0003280A">
        <w:rPr>
          <w:rFonts w:ascii="Times New Roman" w:eastAsia="Calibri" w:hAnsi="Times New Roman" w:cs="Times New Roman"/>
          <w:sz w:val="24"/>
          <w:szCs w:val="24"/>
        </w:rPr>
        <w:t>заключить с Продавцом договор купли-продажи в течение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5 (пяти) рабочих дней со дня подведения итогов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В случае победы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задаток засчитывается в окончательную стоимость продажи.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При уклонении (отказе) победителя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от подписания протокола об итогах продажи и заключения в установленный срок договора купли-продажи задаток не возвращается.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Сумма задатка возвращается в следующих случаях:</w:t>
      </w:r>
    </w:p>
    <w:p w:rsidR="0003280A" w:rsidRPr="0003280A" w:rsidRDefault="0003280A" w:rsidP="0003280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а) участникам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(кроме победителя) в течение пяти календарных дней со дня подведения итогов продажи;</w:t>
      </w:r>
    </w:p>
    <w:p w:rsidR="0003280A" w:rsidRPr="0003280A" w:rsidRDefault="0003280A" w:rsidP="0003280A">
      <w:pPr>
        <w:tabs>
          <w:tab w:val="left" w:pos="709"/>
        </w:tabs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б) претендентам, не допущенным к участию в </w:t>
      </w:r>
      <w:r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, в течение пяти календарных дней со дня подписания протокола о признании претендентов участниками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Pr="000328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80A" w:rsidRPr="0003280A" w:rsidRDefault="0003280A" w:rsidP="0003280A">
      <w:pPr>
        <w:spacing w:after="0" w:line="240" w:lineRule="auto"/>
        <w:ind w:right="4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b/>
          <w:sz w:val="24"/>
          <w:szCs w:val="24"/>
        </w:rPr>
        <w:t>С проектом договора купли-продажи ознакомлен</w:t>
      </w: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:rsidR="0003280A" w:rsidRPr="0003280A" w:rsidRDefault="0003280A" w:rsidP="0003280A">
      <w:pPr>
        <w:spacing w:after="0" w:line="240" w:lineRule="auto"/>
        <w:ind w:right="43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(подпись)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Адрес регистрации </w:t>
      </w:r>
      <w:proofErr w:type="gramStart"/>
      <w:r w:rsidRPr="0003280A">
        <w:rPr>
          <w:rFonts w:ascii="Times New Roman" w:eastAsia="Calibri" w:hAnsi="Times New Roman" w:cs="Times New Roman"/>
          <w:sz w:val="24"/>
          <w:szCs w:val="24"/>
        </w:rPr>
        <w:t>Претендента:_</w:t>
      </w:r>
      <w:proofErr w:type="gramEnd"/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Телефон __________________________________________________________</w:t>
      </w: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подтверждается: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против Претендента не проводится процедура ликвидации;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lastRenderedPageBreak/>
        <w:t>- деятельность Претендента не приостановлена;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располагает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 Претендент ознакомлен с Регламентом электронной площадки;  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- Претендент ознакомлен с характеристиками имущества;</w:t>
      </w:r>
    </w:p>
    <w:p w:rsidR="0003280A" w:rsidRPr="0003280A" w:rsidRDefault="0003280A" w:rsidP="0003280A">
      <w:pPr>
        <w:spacing w:after="0" w:line="240" w:lineRule="auto"/>
        <w:ind w:right="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- Претендент ознакомлен с положениями Федерального закона </w:t>
      </w:r>
      <w:r w:rsidRPr="0003280A">
        <w:rPr>
          <w:rFonts w:ascii="Times New Roman" w:eastAsia="Calibri" w:hAnsi="Times New Roman" w:cs="Times New Roman"/>
          <w:sz w:val="24"/>
          <w:szCs w:val="24"/>
        </w:rPr>
        <w:br/>
        <w:t>от 27 июля 2006 г. № 152-ФЗ «О персональных данных», согласен на обработку и хранение своих персональных данных и персональных данных доверителя (в случае передоверия).</w:t>
      </w: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right="43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03280A" w:rsidRPr="0003280A" w:rsidRDefault="0003280A" w:rsidP="0003280A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280A">
        <w:rPr>
          <w:rFonts w:ascii="Times New Roman" w:eastAsia="Calibri" w:hAnsi="Times New Roman" w:cs="Times New Roman"/>
          <w:sz w:val="24"/>
          <w:szCs w:val="24"/>
          <w:lang w:eastAsia="ru-RU"/>
        </w:rPr>
        <w:t>Гарантирую достоверность сведений, указанных в заявке и приложенных к ней документах, и подтверждаю право Продавца Имущества запрашивать в уполномоченных органах и организациях информацию, подтверждающую представленные сведения.</w:t>
      </w:r>
    </w:p>
    <w:p w:rsid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Претендент </w:t>
      </w:r>
    </w:p>
    <w:p w:rsidR="0003280A" w:rsidRPr="0003280A" w:rsidRDefault="0003280A" w:rsidP="0003280A">
      <w:pPr>
        <w:spacing w:after="0" w:line="240" w:lineRule="auto"/>
        <w:ind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(его полномочный представитель): _______________</w:t>
      </w:r>
      <w:proofErr w:type="gram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  _</w:t>
      </w:r>
      <w:proofErr w:type="gram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</w:t>
      </w:r>
    </w:p>
    <w:p w:rsidR="0003280A" w:rsidRPr="0003280A" w:rsidRDefault="0003280A" w:rsidP="0003280A">
      <w:pPr>
        <w:spacing w:after="0" w:line="240" w:lineRule="auto"/>
        <w:ind w:left="4395" w:right="140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</w:t>
      </w:r>
      <w:proofErr w:type="gramStart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подпись)   </w:t>
      </w:r>
      <w:proofErr w:type="gramEnd"/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      </w:t>
      </w:r>
      <w:r w:rsidRPr="0003280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(ФИО)</w:t>
      </w:r>
    </w:p>
    <w:p w:rsidR="0003280A" w:rsidRPr="0003280A" w:rsidRDefault="0003280A" w:rsidP="0003280A">
      <w:pPr>
        <w:spacing w:after="0" w:line="240" w:lineRule="auto"/>
        <w:ind w:left="5760" w:right="14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м.п</w:t>
      </w:r>
      <w:proofErr w:type="spellEnd"/>
      <w:r w:rsidRPr="000328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280A">
        <w:rPr>
          <w:rFonts w:ascii="Times New Roman" w:eastAsia="Calibri" w:hAnsi="Times New Roman" w:cs="Times New Roman"/>
          <w:sz w:val="24"/>
          <w:szCs w:val="24"/>
        </w:rPr>
        <w:t xml:space="preserve">Дата составления заявки «_____» ________________ 202_ года                  </w:t>
      </w:r>
    </w:p>
    <w:p w:rsidR="0003280A" w:rsidRPr="0003280A" w:rsidRDefault="0003280A" w:rsidP="0003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817" w:rsidRDefault="00F65873" w:rsidP="007C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91B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="00E4060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546930">
        <w:rPr>
          <w:rFonts w:ascii="Times New Roman" w:hAnsi="Times New Roman" w:cs="Times New Roman"/>
          <w:b/>
          <w:sz w:val="24"/>
          <w:szCs w:val="24"/>
        </w:rPr>
        <w:t>3</w:t>
      </w:r>
      <w:r w:rsidR="00B74FB9" w:rsidRPr="006D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FB9" w:rsidRPr="006D17F2" w:rsidRDefault="00B74FB9" w:rsidP="000728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:rsidR="00B74FB9" w:rsidRPr="00084E49" w:rsidRDefault="00B74FB9" w:rsidP="0007281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4E49">
        <w:rPr>
          <w:rFonts w:ascii="Times New Roman" w:hAnsi="Times New Roman" w:cs="Times New Roman"/>
        </w:rPr>
        <w:t>Проект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купли-продажи муниципального имущества</w:t>
      </w:r>
    </w:p>
    <w:p w:rsid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5E79EC" w:rsidRPr="005E79EC" w:rsidTr="005E79EC">
        <w:tc>
          <w:tcPr>
            <w:tcW w:w="4644" w:type="dxa"/>
          </w:tcPr>
          <w:p w:rsidR="005E79EC" w:rsidRPr="005E79EC" w:rsidRDefault="005E79EC" w:rsidP="005E7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5E79EC" w:rsidRPr="00DE7697" w:rsidRDefault="005E79EC" w:rsidP="005E7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5E79EC" w:rsidRPr="005E79EC" w:rsidRDefault="005E79EC" w:rsidP="005E79E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E7697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5E79EC" w:rsidRPr="005E79EC" w:rsidRDefault="005E79EC" w:rsidP="005E79EC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5E79EC" w:rsidRPr="005E79EC" w:rsidRDefault="00DE7697" w:rsidP="005E79E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Городской округ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город Октябрьский Республики Башкортостан, , </w:t>
      </w:r>
      <w:r w:rsidR="00AB27D8">
        <w:rPr>
          <w:rFonts w:ascii="Times New Roman" w:eastAsia="Times New Roman" w:hAnsi="Times New Roman" w:cs="Times New Roman"/>
          <w:lang w:eastAsia="ru-RU"/>
        </w:rPr>
        <w:t>интересы которого</w:t>
      </w:r>
      <w:r w:rsidR="009955CD">
        <w:rPr>
          <w:rFonts w:ascii="Times New Roman" w:eastAsia="Times New Roman" w:hAnsi="Times New Roman" w:cs="Times New Roman"/>
          <w:lang w:eastAsia="ru-RU"/>
        </w:rPr>
        <w:t xml:space="preserve"> представляет Управление земельно-имущественных отношений и жилищной политики администрации городского округа город Октябрьский Республики Башкортостан, </w:t>
      </w:r>
      <w:r w:rsidR="00AB27D8">
        <w:rPr>
          <w:rFonts w:ascii="Times New Roman" w:eastAsia="Times New Roman" w:hAnsi="Times New Roman" w:cs="Times New Roman"/>
          <w:lang w:eastAsia="ru-RU"/>
        </w:rPr>
        <w:t>именуемое</w:t>
      </w:r>
      <w:r w:rsidR="00AB27D8" w:rsidRPr="005E79EC">
        <w:rPr>
          <w:rFonts w:ascii="Times New Roman" w:eastAsia="Times New Roman" w:hAnsi="Times New Roman" w:cs="Times New Roman"/>
          <w:lang w:eastAsia="ru-RU"/>
        </w:rPr>
        <w:t xml:space="preserve"> в дальнейшем «Продавец»</w:t>
      </w:r>
      <w:r w:rsidR="00AB27D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начальника </w:t>
      </w:r>
      <w:r w:rsidR="00DE47B0">
        <w:rPr>
          <w:rFonts w:ascii="Times New Roman" w:eastAsia="Times New Roman" w:hAnsi="Times New Roman" w:cs="Times New Roman"/>
          <w:lang w:eastAsia="ru-RU"/>
        </w:rPr>
        <w:t>________</w:t>
      </w:r>
      <w:r w:rsidR="00CD6ED2">
        <w:rPr>
          <w:rFonts w:ascii="Times New Roman" w:eastAsia="Times New Roman" w:hAnsi="Times New Roman" w:cs="Times New Roman"/>
          <w:lang w:eastAsia="ru-RU"/>
        </w:rPr>
        <w:t>, действующей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доверенности от </w:t>
      </w:r>
      <w:r w:rsidR="00DE47B0">
        <w:rPr>
          <w:rFonts w:ascii="Times New Roman" w:eastAsia="Times New Roman" w:hAnsi="Times New Roman" w:cs="Times New Roman"/>
          <w:lang w:eastAsia="ru-RU"/>
        </w:rPr>
        <w:t>___</w:t>
      </w:r>
      <w:r w:rsidR="00CD6ED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E47B0">
        <w:rPr>
          <w:rFonts w:ascii="Times New Roman" w:eastAsia="Times New Roman" w:hAnsi="Times New Roman" w:cs="Times New Roman"/>
          <w:lang w:eastAsia="ru-RU"/>
        </w:rPr>
        <w:t>____</w:t>
      </w:r>
      <w:r w:rsidR="00AB27D8">
        <w:rPr>
          <w:rFonts w:ascii="Times New Roman" w:eastAsia="Times New Roman" w:hAnsi="Times New Roman" w:cs="Times New Roman"/>
          <w:lang w:eastAsia="ru-RU"/>
        </w:rPr>
        <w:t>,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E79EC">
        <w:rPr>
          <w:rFonts w:ascii="Times New Roman" w:eastAsia="Times New Roman" w:hAnsi="Times New Roman" w:cs="Times New Roman"/>
          <w:lang w:eastAsia="ru-RU"/>
        </w:rPr>
        <w:t>с одной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DE76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и _____________________________именуемый в дальнейшем «Покупатель»,</w:t>
      </w:r>
      <w:r>
        <w:rPr>
          <w:rFonts w:ascii="Times New Roman" w:eastAsia="Times New Roman" w:hAnsi="Times New Roman" w:cs="Times New Roman"/>
          <w:lang w:eastAsia="ru-RU"/>
        </w:rPr>
        <w:t xml:space="preserve"> с другой стороны,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 xml:space="preserve"> вместе именуемые в дальнейшем «Стороны», заключили настоящий Договор о нижеследующем: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1430" t="8890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2F1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5E79EC">
        <w:rPr>
          <w:rFonts w:ascii="Times New Roman" w:eastAsia="Times New Roman" w:hAnsi="Times New Roman" w:cs="Times New Roman"/>
          <w:lang w:eastAsia="ru-RU"/>
        </w:rPr>
        <w:t>1.1. Настоящий договор заключен по взаимному согласию Сторон в соответствии с главой 30 Гражданского кодекса Российской Федерации, Федеральным законом Российской Федерации от 21 декабря 2001 года № 178-ФЗ «О приватизации государственного и муниципального имущества»,</w:t>
      </w:r>
      <w:r w:rsidRPr="005E79EC">
        <w:t xml:space="preserve"> </w:t>
      </w:r>
      <w:r w:rsidR="00B479A8">
        <w:rPr>
          <w:rFonts w:ascii="Times New Roman" w:eastAsia="Times New Roman" w:hAnsi="Times New Roman" w:cs="Times New Roman"/>
          <w:lang w:eastAsia="ru-RU"/>
        </w:rPr>
        <w:t>Положением 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приватизации муниципального имущества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479A8">
        <w:rPr>
          <w:rFonts w:ascii="Times New Roman" w:eastAsia="Times New Roman" w:hAnsi="Times New Roman" w:cs="Times New Roman"/>
          <w:lang w:eastAsia="ru-RU"/>
        </w:rPr>
        <w:t>29.11.2021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479A8">
        <w:rPr>
          <w:rFonts w:ascii="Times New Roman" w:eastAsia="Times New Roman" w:hAnsi="Times New Roman" w:cs="Times New Roman"/>
          <w:lang w:eastAsia="ru-RU"/>
        </w:rPr>
        <w:t>3661</w:t>
      </w:r>
      <w:r w:rsidR="00007B9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79A8">
        <w:rPr>
          <w:rFonts w:ascii="Times New Roman" w:eastAsia="Times New Roman" w:hAnsi="Times New Roman" w:cs="Times New Roman"/>
          <w:lang w:eastAsia="ru-RU"/>
        </w:rPr>
        <w:t>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и итоговым протоколом о результатах аукциона </w:t>
      </w:r>
      <w:r w:rsidR="006A1D2A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Pr="005E79EC">
        <w:rPr>
          <w:rFonts w:ascii="Times New Roman" w:eastAsia="Times New Roman" w:hAnsi="Times New Roman" w:cs="Times New Roman"/>
          <w:lang w:eastAsia="ru-RU"/>
        </w:rPr>
        <w:t>по продаже  муниципального имущества городского округа город Октябрьский Республики Башкортостан от «_____»________ _____года №____.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1.2. Настоящий Договор является договором присоединения в соответствии со статьей 428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Гражданского  кодекса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Российской  Федерации.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A1D2A" w:rsidRDefault="005E79EC" w:rsidP="008A1B3A">
      <w:pPr>
        <w:spacing w:after="0" w:line="120" w:lineRule="atLeast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    2.1. «П</w:t>
      </w:r>
      <w:r w:rsidR="006A1D2A">
        <w:rPr>
          <w:rFonts w:ascii="Times New Roman" w:eastAsia="Times New Roman" w:hAnsi="Times New Roman" w:cs="Times New Roman"/>
          <w:lang w:eastAsia="ru-RU"/>
        </w:rPr>
        <w:t xml:space="preserve">родавец» обязуется передать, а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«Покупатель» обязуется принять на условиях настоящего Договора муниципальное имущество – </w:t>
      </w:r>
      <w:r w:rsidR="00C1431C" w:rsidRPr="00C1431C">
        <w:rPr>
          <w:rFonts w:ascii="Times New Roman" w:eastAsia="Times New Roman" w:hAnsi="Times New Roman" w:cs="Times New Roman"/>
          <w:lang w:eastAsia="ru-RU"/>
        </w:rPr>
        <w:t xml:space="preserve">нежилые помещения с кадастровым номером 02:57:020806:179, общей площадью 42,2 </w:t>
      </w:r>
      <w:proofErr w:type="spellStart"/>
      <w:r w:rsidR="00C1431C" w:rsidRPr="00C1431C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C1431C" w:rsidRPr="00C1431C">
        <w:rPr>
          <w:rFonts w:ascii="Times New Roman" w:eastAsia="Times New Roman" w:hAnsi="Times New Roman" w:cs="Times New Roman"/>
          <w:lang w:eastAsia="ru-RU"/>
        </w:rPr>
        <w:t>. в цокольном этаже пятиэтажного жилого здания, расположенного по адресу: Республика Башкортостан, г. Октябрьский, ул. Крупской, д. 5</w:t>
      </w:r>
      <w:r w:rsidR="00546930" w:rsidRPr="00546930">
        <w:rPr>
          <w:rFonts w:ascii="Times New Roman" w:eastAsia="Times New Roman" w:hAnsi="Times New Roman" w:cs="Times New Roman"/>
          <w:lang w:eastAsia="ru-RU"/>
        </w:rPr>
        <w:t>.</w:t>
      </w:r>
      <w:r w:rsidR="00B479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511F">
        <w:rPr>
          <w:rFonts w:ascii="Times New Roman" w:eastAsia="Times New Roman" w:hAnsi="Times New Roman" w:cs="Times New Roman"/>
          <w:lang w:eastAsia="ru-RU"/>
        </w:rPr>
        <w:t>(далее -</w:t>
      </w:r>
      <w:r w:rsidR="00AB27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511F">
        <w:rPr>
          <w:rFonts w:ascii="Times New Roman" w:eastAsia="Times New Roman" w:hAnsi="Times New Roman" w:cs="Times New Roman"/>
          <w:lang w:eastAsia="ru-RU"/>
        </w:rPr>
        <w:t>«</w:t>
      </w:r>
      <w:r w:rsidR="00AB27D8">
        <w:rPr>
          <w:rFonts w:ascii="Times New Roman" w:eastAsia="Times New Roman" w:hAnsi="Times New Roman" w:cs="Times New Roman"/>
          <w:lang w:eastAsia="ru-RU"/>
        </w:rPr>
        <w:t>Имущество</w:t>
      </w:r>
      <w:r w:rsidR="00EC511F" w:rsidRPr="00EC511F">
        <w:rPr>
          <w:rFonts w:ascii="Times New Roman" w:eastAsia="Times New Roman" w:hAnsi="Times New Roman" w:cs="Times New Roman"/>
          <w:lang w:eastAsia="ru-RU"/>
        </w:rPr>
        <w:t>»</w:t>
      </w:r>
      <w:r w:rsidR="00AB27D8">
        <w:rPr>
          <w:rFonts w:ascii="Times New Roman" w:eastAsia="Times New Roman" w:hAnsi="Times New Roman" w:cs="Times New Roman"/>
          <w:lang w:eastAsia="ru-RU"/>
        </w:rPr>
        <w:t>)</w:t>
      </w:r>
      <w:r w:rsidR="00D75FE5">
        <w:rPr>
          <w:rFonts w:ascii="Times New Roman" w:eastAsia="Times New Roman" w:hAnsi="Times New Roman" w:cs="Times New Roman"/>
          <w:lang w:eastAsia="ru-RU"/>
        </w:rPr>
        <w:t>.</w:t>
      </w:r>
    </w:p>
    <w:p w:rsidR="005E79EC" w:rsidRPr="005E79EC" w:rsidRDefault="005E79EC" w:rsidP="00D75FE5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Техническое состояние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установлено в акте приема-передачи, оформленном «Продавцом» и «Покупателем» на момент фактической передачи «Объекта недвижимости». </w:t>
      </w:r>
    </w:p>
    <w:p w:rsidR="005E79EC" w:rsidRPr="000B4CEC" w:rsidRDefault="005E79EC" w:rsidP="005E79E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     2.2. Основанием возникновения права муниципальной собственности городского округа город Октябрьский Республики Башкортостан является </w:t>
      </w:r>
      <w:r w:rsidR="00B479A8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Право муниципальной собственности городского округа город Октябрьский Республики Башкортостан подтверждается </w:t>
      </w:r>
      <w:r w:rsidR="00DE47B0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</w:t>
      </w:r>
      <w:r w:rsidRPr="005E79E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2.3. «Продавец» уведомляет «Покупателя»,</w:t>
      </w:r>
      <w:r w:rsidR="000B4CEC">
        <w:rPr>
          <w:rFonts w:ascii="Times New Roman" w:eastAsia="Times New Roman" w:hAnsi="Times New Roman" w:cs="Times New Roman"/>
          <w:lang w:eastAsia="ru-RU"/>
        </w:rPr>
        <w:t xml:space="preserve"> что на момент продажи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не состоит под арестом, не находится в залоге. 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Иные имущественные права и претензии третьих лиц на «Объект недвижимости» отсутствуют.</w:t>
      </w:r>
    </w:p>
    <w:p w:rsidR="005E79EC" w:rsidRPr="005E79EC" w:rsidRDefault="000B4C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 «Покупатель» 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надлежащим образом ознакомлен с физическим состоянием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5E79EC" w:rsidRPr="005E79EC">
        <w:rPr>
          <w:rFonts w:ascii="Times New Roman" w:eastAsia="Times New Roman" w:hAnsi="Times New Roman" w:cs="Times New Roman"/>
          <w:lang w:eastAsia="ru-RU"/>
        </w:rPr>
        <w:t>» и не будет предъявлять претензии, касающиеся его состояния и качества.</w:t>
      </w:r>
    </w:p>
    <w:p w:rsidR="00B479A8" w:rsidRPr="005E79EC" w:rsidRDefault="00B479A8" w:rsidP="00D75FE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3. Расчеты «Сторон»</w:t>
      </w:r>
    </w:p>
    <w:p w:rsidR="005E79EC" w:rsidRPr="005E79EC" w:rsidRDefault="005E79EC" w:rsidP="005E7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3.1. «Покупатель» оплачивает стоимость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по цене ___________________________ рублей с учетом НДС __________________________.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5E79EC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«Покупателем» посредством перечисления денежных средств в валюте Российской Федерации – рублях по следующим реквизитам:</w:t>
      </w:r>
    </w:p>
    <w:p w:rsidR="00DE47B0" w:rsidRDefault="00DE47B0" w:rsidP="00D35C0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E47B0">
        <w:rPr>
          <w:rFonts w:ascii="Times New Roman" w:eastAsia="Times New Roman" w:hAnsi="Times New Roman" w:cs="Times New Roman"/>
          <w:lang w:eastAsia="ru-RU"/>
        </w:rPr>
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</w:r>
      <w:proofErr w:type="spellStart"/>
      <w:r w:rsidRPr="00DE47B0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DE47B0">
        <w:rPr>
          <w:rFonts w:ascii="Times New Roman" w:eastAsia="Times New Roman" w:hAnsi="Times New Roman" w:cs="Times New Roman"/>
          <w:lang w:eastAsia="ru-RU"/>
        </w:rPr>
        <w:t>. счет 40102810045370000067, БИК 018073401, ИНН 0265051346, КПП 026501001, ОКТМО 80735000.</w:t>
      </w:r>
    </w:p>
    <w:p w:rsidR="005E79EC" w:rsidRPr="005E79EC" w:rsidRDefault="005E79EC" w:rsidP="00D35C05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Назначение платежа: «Оплата по договору купли-продажи </w:t>
      </w:r>
      <w:r w:rsidR="00DE7697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имущества»,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в течение   </w:t>
      </w:r>
      <w:r w:rsidR="00DE47B0">
        <w:rPr>
          <w:rFonts w:ascii="Times New Roman" w:eastAsia="Times New Roman" w:hAnsi="Times New Roman" w:cs="Times New Roman"/>
          <w:lang w:eastAsia="ru-RU"/>
        </w:rPr>
        <w:t>10 дней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с момента заключения настоящего Договора. 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 xml:space="preserve">Сумма задатка в размере _______________________ рублей, внесенная «Покупателем» засчитывается в счет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оплаты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Объекта  недвижимости».</w:t>
      </w:r>
    </w:p>
    <w:p w:rsidR="005E79EC" w:rsidRPr="005E79EC" w:rsidRDefault="005E79EC" w:rsidP="005E7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3.3. «Покупатель» имеет право внести платеж единовременно, либо произвести его частями. Моментом исполнения обязательств по оплате считается фактическое поступление денег на расчетный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счет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Продавца» в полном объеме. </w:t>
      </w:r>
    </w:p>
    <w:p w:rsidR="005E79EC" w:rsidRPr="005E79EC" w:rsidRDefault="005E79EC" w:rsidP="005E79EC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4. Обязанности «Сторон»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4.1. «Покупатель» обязуется: 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4.1.1. Своевременно оплатить стоимость приобретенного «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Имущества» в порядке и сроки, определенные </w:t>
      </w:r>
      <w:r w:rsidRPr="005E79EC">
        <w:rPr>
          <w:rFonts w:ascii="Times New Roman" w:eastAsia="Times New Roman" w:hAnsi="Times New Roman" w:cs="Times New Roman"/>
          <w:lang w:eastAsia="ru-RU"/>
        </w:rPr>
        <w:t>п. 3.2. настоящего   Договора.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4.1.2</w:t>
      </w:r>
      <w:r w:rsidRPr="005E79EC">
        <w:rPr>
          <w:rFonts w:ascii="Times New Roman" w:eastAsia="Times New Roman" w:hAnsi="Times New Roman" w:cs="Times New Roman"/>
          <w:lang w:eastAsia="ru-RU"/>
        </w:rPr>
        <w:t>. В случае отчуждения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после регистрации перехода права собственности</w:t>
      </w:r>
      <w:r w:rsidRPr="005E79E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5E79EC">
        <w:rPr>
          <w:rFonts w:ascii="Times New Roman" w:eastAsia="Times New Roman" w:hAnsi="Times New Roman" w:cs="Times New Roman"/>
          <w:lang w:eastAsia="ru-RU"/>
        </w:rPr>
        <w:t>третьим лицам уведомить об этом «Продавца».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4.1.3</w:t>
      </w:r>
      <w:r w:rsidRPr="005E79EC">
        <w:rPr>
          <w:rFonts w:ascii="Times New Roman" w:eastAsia="Times New Roman" w:hAnsi="Times New Roman" w:cs="Times New Roman"/>
          <w:lang w:eastAsia="ru-RU"/>
        </w:rPr>
        <w:t>. Выступать правопреемником в отношении всех, касающихся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», обязательств градостроительного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характера.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4.1.4</w:t>
      </w:r>
      <w:r w:rsidRPr="005E79EC">
        <w:rPr>
          <w:rFonts w:ascii="Times New Roman" w:eastAsia="Times New Roman" w:hAnsi="Times New Roman" w:cs="Times New Roman"/>
          <w:lang w:eastAsia="ru-RU"/>
        </w:rPr>
        <w:t>. Обеспечить содержание в надлежащем санитарном состоянии непосредственно прилегающую к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Имуществу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территорию в соответствии с «Правилами благоустройства городского округа город Октябрьский Республики Башкортостан», утвержденными решением Совета городского округа город Октябрьский Республики Башкортостан от </w:t>
      </w:r>
      <w:r>
        <w:rPr>
          <w:rFonts w:ascii="Times New Roman" w:eastAsia="Times New Roman" w:hAnsi="Times New Roman" w:cs="Times New Roman"/>
          <w:lang w:eastAsia="ru-RU"/>
        </w:rPr>
        <w:t>31 июля 2019 года № 329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141DC2" w:rsidRDefault="00141DC2" w:rsidP="00141DC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4.1.5. Обеспечивать соответствующим службам свободный доступ в целях ремонта коммуникаций, инженерных, электрических и других линий и сетей при прохождении их через «Имущество».</w:t>
      </w:r>
    </w:p>
    <w:p w:rsidR="00141DC2" w:rsidRPr="00C3446E" w:rsidRDefault="00141DC2" w:rsidP="00141DC2">
      <w:pPr>
        <w:numPr>
          <w:ilvl w:val="12"/>
          <w:numId w:val="0"/>
        </w:numPr>
        <w:spacing w:after="0" w:line="240" w:lineRule="auto"/>
        <w:ind w:left="-284" w:right="-284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Предоставлять возможность прокладки и использования линий электропередачи, связи и трубопроводов, систем водоснабжения и канализации.</w:t>
      </w:r>
    </w:p>
    <w:p w:rsidR="008931C8" w:rsidRPr="005E79EC" w:rsidRDefault="00141DC2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4.1.6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. В трехдневный срок с момента получения от «Продавца» предложения о передаче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», принять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» по акту приема-передачи</w:t>
      </w:r>
      <w:r w:rsidR="002E36C0">
        <w:rPr>
          <w:rFonts w:ascii="Times New Roman" w:eastAsia="Times New Roman" w:hAnsi="Times New Roman" w:cs="Times New Roman"/>
          <w:lang w:eastAsia="ru-RU"/>
        </w:rPr>
        <w:t xml:space="preserve"> (приложение № 2 к данному договору)</w:t>
      </w:r>
      <w:r w:rsidR="008931C8"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  «Продавец» обязуется: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4.2.1. Не позднее чем в тридцатидневный срок с момента полной оплаты «Покупателем»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обеспечить передачу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«Покупателю» по акту приема-передачи.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4.2.2. </w:t>
      </w:r>
      <w:r>
        <w:rPr>
          <w:rFonts w:ascii="Times New Roman" w:eastAsia="Times New Roman" w:hAnsi="Times New Roman" w:cs="Times New Roman"/>
          <w:lang w:eastAsia="ru-RU"/>
        </w:rPr>
        <w:t>Обеспечить регистрацию перехода права собственности на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>
        <w:rPr>
          <w:rFonts w:ascii="Times New Roman" w:eastAsia="Times New Roman" w:hAnsi="Times New Roman" w:cs="Times New Roman"/>
          <w:lang w:eastAsia="ru-RU"/>
        </w:rPr>
        <w:t xml:space="preserve">» в Управлении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4.2.3. По просьбе «Покупателя» предоставить доказате</w:t>
      </w:r>
      <w:r w:rsidR="0043754F">
        <w:rPr>
          <w:rFonts w:ascii="Times New Roman" w:eastAsia="Times New Roman" w:hAnsi="Times New Roman" w:cs="Times New Roman"/>
          <w:lang w:eastAsia="ru-RU"/>
        </w:rPr>
        <w:t xml:space="preserve">льства исполнения «Покупателем»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своей  обязанности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оплате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5. Передача «</w:t>
      </w:r>
      <w:r w:rsidR="00116FFE">
        <w:rPr>
          <w:rFonts w:ascii="Times New Roman" w:eastAsia="Times New Roman" w:hAnsi="Times New Roman" w:cs="Times New Roman"/>
          <w:b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Передача  «</w:t>
      </w:r>
      <w:proofErr w:type="gramEnd"/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от «Продавца» производится путем фактической передачи с подписанием акта приема-передачи в</w:t>
      </w:r>
      <w:r w:rsidR="00141DC2">
        <w:rPr>
          <w:rFonts w:ascii="Times New Roman" w:eastAsia="Times New Roman" w:hAnsi="Times New Roman" w:cs="Times New Roman"/>
          <w:lang w:eastAsia="ru-RU"/>
        </w:rPr>
        <w:t xml:space="preserve"> сроки, установленные </w:t>
      </w:r>
      <w:proofErr w:type="spellStart"/>
      <w:r w:rsidR="00141DC2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="00141DC2">
        <w:rPr>
          <w:rFonts w:ascii="Times New Roman" w:eastAsia="Times New Roman" w:hAnsi="Times New Roman" w:cs="Times New Roman"/>
          <w:lang w:eastAsia="ru-RU"/>
        </w:rPr>
        <w:t>. 4.1.6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и 4.2.1. настоящего Договора.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5.2. Риск случайной гибели, случайного повреждения и бремя содержания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переходит с «Продавца» на «Покупателя» с момента подписания акта приема-передачи. 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6. Возникновение права собственности на «</w:t>
      </w:r>
      <w:r w:rsidR="00116FFE">
        <w:rPr>
          <w:rFonts w:ascii="Times New Roman" w:eastAsia="Times New Roman" w:hAnsi="Times New Roman" w:cs="Times New Roman"/>
          <w:b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6.1. В соответствии с требованиями статьи 223 Гражданского кодекса Российской Федерации право собственнос</w:t>
      </w:r>
      <w:r w:rsidR="00116FFE">
        <w:rPr>
          <w:rFonts w:ascii="Times New Roman" w:eastAsia="Times New Roman" w:hAnsi="Times New Roman" w:cs="Times New Roman"/>
          <w:lang w:eastAsia="ru-RU"/>
        </w:rPr>
        <w:t>ти «Покупателя» на приобретенное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», возникает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момента  государственной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собственности. </w:t>
      </w:r>
    </w:p>
    <w:p w:rsidR="008931C8" w:rsidRPr="005E79EC" w:rsidRDefault="008931C8" w:rsidP="008931C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Регистрация перехода права собственности производится после полной оплаты и исполнен</w:t>
      </w:r>
      <w:r w:rsidR="00141DC2">
        <w:rPr>
          <w:rFonts w:ascii="Times New Roman" w:eastAsia="Times New Roman" w:hAnsi="Times New Roman" w:cs="Times New Roman"/>
          <w:lang w:eastAsia="ru-RU"/>
        </w:rPr>
        <w:t>ия обязательства по пункту 4.1.6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. настоящего Договора. </w:t>
      </w:r>
    </w:p>
    <w:p w:rsidR="008931C8" w:rsidRPr="005E79EC" w:rsidRDefault="008931C8" w:rsidP="008931C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«Покупатель» не вправе до перехода к нему права собственности на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>» отчуждать его или самостоятельно распоряжаться им иным образом.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7. Действие договора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вступает  в силу с момента его подписания «Сторонами».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Договор  расторгается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по соглашению «Сторон» или в судебном порядке.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7.3. Договор может быть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расторгнут  в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судебном порядке  в  следующих  случаях: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7.3.1. Неисполнение либо ненадлежащее исполнение «Покупателем» обязанности по оплате стоимости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7.3.2. Неисполнение «Покупателем» любой из обязанностей, предус</w:t>
      </w:r>
      <w:r w:rsidR="00141DC2">
        <w:rPr>
          <w:rFonts w:ascii="Times New Roman" w:eastAsia="Times New Roman" w:hAnsi="Times New Roman" w:cs="Times New Roman"/>
          <w:lang w:eastAsia="ru-RU"/>
        </w:rPr>
        <w:t xml:space="preserve">мотренных пунктами </w:t>
      </w:r>
      <w:proofErr w:type="gramStart"/>
      <w:r w:rsidR="00141DC2">
        <w:rPr>
          <w:rFonts w:ascii="Times New Roman" w:eastAsia="Times New Roman" w:hAnsi="Times New Roman" w:cs="Times New Roman"/>
          <w:lang w:eastAsia="ru-RU"/>
        </w:rPr>
        <w:t>4.1.2.,</w:t>
      </w:r>
      <w:proofErr w:type="gramEnd"/>
      <w:r w:rsidR="00141DC2">
        <w:rPr>
          <w:rFonts w:ascii="Times New Roman" w:eastAsia="Times New Roman" w:hAnsi="Times New Roman" w:cs="Times New Roman"/>
          <w:lang w:eastAsia="ru-RU"/>
        </w:rPr>
        <w:t xml:space="preserve"> 4.1.6</w:t>
      </w:r>
      <w:r w:rsidRPr="005E79EC">
        <w:rPr>
          <w:rFonts w:ascii="Times New Roman" w:eastAsia="Times New Roman" w:hAnsi="Times New Roman" w:cs="Times New Roman"/>
          <w:lang w:eastAsia="ru-RU"/>
        </w:rPr>
        <w:t>.  настоящего Договора.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7.3.3. Возникновение иных оснований, предусмотренных действующим законодательством.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lastRenderedPageBreak/>
        <w:t xml:space="preserve">7.4.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 расторжения настоящего Договора по инициативе или вине «Покупателя»,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возвращается в распоряжение «Продавца».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При этом: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все договоры, связанные с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правами  «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>Покупателя» и третьих лиц, возникшие после перехода права собственности, на  пользование или распоряжение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Имуществом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» прекращают свое действие;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- стоимость неотделимых улучшений, произведенных «Покупателем» после заключения настоящего Договора, ему не возмещается. Порядок возврата уплаченных им средств регулируется действующим законодательством и соглашением «Сторон» о расторжении договора;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- «Покупатель» уплачивает «Продавцу» неустойку в размере 10 % цены сделки.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7.5. В случае невозможности возврата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от «Покупателя» «Продавцу» в натуре, ввиду его уничтожения или повреждения, делающих невозможной его дальнейшую эксплуатацию, «Покупатель» выплачивает «Продавцу» сумму, равную продажной цене «Объекта недвижимости». В качестве исполнения обязательства «Покупателя» по уплате «Продавцу» этой суммы, в зачет ее оплаты принимается сумма, равная продажной цене, внесенная им ранее в качестве оплаты «</w:t>
      </w:r>
      <w:r w:rsidR="00116FFE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7.6. В случае признания настоящего Договора недейст</w:t>
      </w:r>
      <w:r w:rsidR="008A1B3A">
        <w:rPr>
          <w:rFonts w:ascii="Times New Roman" w:eastAsia="Times New Roman" w:hAnsi="Times New Roman" w:cs="Times New Roman"/>
          <w:lang w:eastAsia="ru-RU"/>
        </w:rPr>
        <w:t xml:space="preserve">вительным, «Стороны» приводятся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в положение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предшествующее заключению настоящего Договора.</w:t>
      </w:r>
    </w:p>
    <w:p w:rsidR="008931C8" w:rsidRPr="005E79EC" w:rsidRDefault="008931C8" w:rsidP="008931C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8. Ответственность «Сторон»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8.1. «Стороны» несут ответственность за невыполнение обязательств по настоящему Договору в </w:t>
      </w:r>
      <w:r w:rsidR="002E36C0">
        <w:rPr>
          <w:rFonts w:ascii="Times New Roman" w:eastAsia="Times New Roman" w:hAnsi="Times New Roman" w:cs="Times New Roman"/>
          <w:lang w:eastAsia="ru-RU"/>
        </w:rPr>
        <w:t xml:space="preserve">соответствии с его условиями и </w:t>
      </w:r>
      <w:r w:rsidRPr="005E79EC">
        <w:rPr>
          <w:rFonts w:ascii="Times New Roman" w:eastAsia="Times New Roman" w:hAnsi="Times New Roman" w:cs="Times New Roman"/>
          <w:lang w:eastAsia="ru-RU"/>
        </w:rPr>
        <w:t>требованиями действующего законодательства.</w:t>
      </w:r>
    </w:p>
    <w:p w:rsidR="008931C8" w:rsidRPr="005E79EC" w:rsidRDefault="002E36C0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«Покупатель» несет следующую </w:t>
      </w:r>
      <w:proofErr w:type="gramStart"/>
      <w:r w:rsidR="008931C8" w:rsidRPr="005E79EC">
        <w:rPr>
          <w:rFonts w:ascii="Times New Roman" w:eastAsia="Times New Roman" w:hAnsi="Times New Roman" w:cs="Times New Roman"/>
          <w:lang w:eastAsia="ru-RU"/>
        </w:rPr>
        <w:t>ответственность  за</w:t>
      </w:r>
      <w:proofErr w:type="gramEnd"/>
      <w:r w:rsidR="008931C8" w:rsidRPr="005E79EC">
        <w:rPr>
          <w:rFonts w:ascii="Times New Roman" w:eastAsia="Times New Roman" w:hAnsi="Times New Roman" w:cs="Times New Roman"/>
          <w:lang w:eastAsia="ru-RU"/>
        </w:rPr>
        <w:t xml:space="preserve">   нарушение условий настоящего Договора: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В случае, если «Покупатель» производит оплату стоимости «</w:t>
      </w:r>
      <w:r w:rsidR="002E36C0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с нарушением условий по сроку оплаты, указанному в п. 3.2. настоящего Договора, то ему начисляется пеня в размере одной трехсотой существующей на момент возникновения задолженности ставки рефинансирования Центрального Банка Российской Федерации от цены «</w:t>
      </w:r>
      <w:r w:rsidR="002E36C0">
        <w:rPr>
          <w:rFonts w:ascii="Times New Roman" w:eastAsia="Times New Roman" w:hAnsi="Times New Roman" w:cs="Times New Roman"/>
          <w:lang w:eastAsia="ru-RU"/>
        </w:rPr>
        <w:t>Имущества</w:t>
      </w:r>
      <w:r w:rsidRPr="005E79EC">
        <w:rPr>
          <w:rFonts w:ascii="Times New Roman" w:eastAsia="Times New Roman" w:hAnsi="Times New Roman" w:cs="Times New Roman"/>
          <w:lang w:eastAsia="ru-RU"/>
        </w:rPr>
        <w:t>» за каждый день просрочки.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5E79EC">
        <w:rPr>
          <w:rFonts w:ascii="Times New Roman" w:eastAsia="Times New Roman" w:hAnsi="Times New Roman" w:cs="Times New Roman"/>
          <w:lang w:eastAsia="ru-RU"/>
        </w:rPr>
        <w:t>случае,  если</w:t>
      </w:r>
      <w:proofErr w:type="gramEnd"/>
      <w:r w:rsidRPr="005E79EC">
        <w:rPr>
          <w:rFonts w:ascii="Times New Roman" w:eastAsia="Times New Roman" w:hAnsi="Times New Roman" w:cs="Times New Roman"/>
          <w:lang w:eastAsia="ru-RU"/>
        </w:rPr>
        <w:t xml:space="preserve"> просрочка платежа превышает 30 дней настоящий Договор может быть расторгнут по инициативе «Продавца» в судебном порядке. При этом «Покупателю» не возвращается задаток в размере ________(_______________) рублей, внесенная «Покупателем».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 Под просрочкой платежа понимается ненадлежащее исполнение обязательства по своевременному и полному внесению денежных средств на расчетный счет «Продавца».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8.3. В случае расторжения настоящего Договора по вине или инициативе «Покупателя», последний уплачивает «Продавцу» неустойку в размере 10 % от цены сделки.   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A1B3A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9.1. Изменения и дополнения к </w:t>
      </w:r>
      <w:r w:rsidR="008931C8">
        <w:rPr>
          <w:rFonts w:ascii="Times New Roman" w:eastAsia="Times New Roman" w:hAnsi="Times New Roman" w:cs="Times New Roman"/>
          <w:lang w:eastAsia="ru-RU"/>
        </w:rPr>
        <w:t xml:space="preserve">настоящему </w:t>
      </w:r>
      <w:proofErr w:type="gramStart"/>
      <w:r w:rsidR="008931C8" w:rsidRPr="005E79EC">
        <w:rPr>
          <w:rFonts w:ascii="Times New Roman" w:eastAsia="Times New Roman" w:hAnsi="Times New Roman" w:cs="Times New Roman"/>
          <w:lang w:eastAsia="ru-RU"/>
        </w:rPr>
        <w:t>Договору  считаются</w:t>
      </w:r>
      <w:proofErr w:type="gramEnd"/>
      <w:r w:rsidR="008931C8" w:rsidRPr="005E79EC">
        <w:rPr>
          <w:rFonts w:ascii="Times New Roman" w:eastAsia="Times New Roman" w:hAnsi="Times New Roman" w:cs="Times New Roman"/>
          <w:lang w:eastAsia="ru-RU"/>
        </w:rPr>
        <w:t xml:space="preserve">  действительными, если они совершены в письменной форме и подписаны  «Сторонами».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 xml:space="preserve">9.2. Отношения «Сторон», не </w:t>
      </w:r>
      <w:r>
        <w:rPr>
          <w:rFonts w:ascii="Times New Roman" w:eastAsia="Times New Roman" w:hAnsi="Times New Roman" w:cs="Times New Roman"/>
          <w:lang w:eastAsia="ru-RU"/>
        </w:rPr>
        <w:t xml:space="preserve">урегулированные настоящим Договором, </w:t>
      </w:r>
      <w:r w:rsidRPr="005E79EC">
        <w:rPr>
          <w:rFonts w:ascii="Times New Roman" w:eastAsia="Times New Roman" w:hAnsi="Times New Roman" w:cs="Times New Roman"/>
          <w:lang w:eastAsia="ru-RU"/>
        </w:rPr>
        <w:t>регулируются действующим законодательством Российской Федерации и Республики Башкортостан.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9.3. К настоящему Договору применяются нормы права, регулирующие сделки приватизации.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9.4. Споры, </w:t>
      </w:r>
      <w:r w:rsidRPr="005E79EC">
        <w:rPr>
          <w:rFonts w:ascii="Times New Roman" w:eastAsia="Times New Roman" w:hAnsi="Times New Roman" w:cs="Times New Roman"/>
          <w:lang w:eastAsia="ru-RU"/>
        </w:rPr>
        <w:t>возникающие при исполнении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Договора, разрешаются в </w:t>
      </w:r>
      <w:r w:rsidRPr="005E79EC">
        <w:rPr>
          <w:rFonts w:ascii="Times New Roman" w:eastAsia="Times New Roman" w:hAnsi="Times New Roman" w:cs="Times New Roman"/>
          <w:lang w:eastAsia="ru-RU"/>
        </w:rPr>
        <w:t>порядке, установленном действующим законодательством.</w:t>
      </w: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9.5. Настоящий Договор заключен на русском языке в простой письменной форме, в двух 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экземплярах, имеющих одинаковую юридическую силу. Один экземпляр находится у «Продавца», второй - у «Покупателя», в Управление Федеральной службы государственной регистрации, кадастра и картографии по Республике Башкортостан для регистрации </w:t>
      </w:r>
      <w:r>
        <w:rPr>
          <w:rFonts w:ascii="Times New Roman" w:eastAsia="Times New Roman" w:hAnsi="Times New Roman" w:cs="Times New Roman"/>
          <w:lang w:eastAsia="ru-RU"/>
        </w:rPr>
        <w:t>перехода</w:t>
      </w:r>
      <w:r w:rsidRPr="005E79EC">
        <w:rPr>
          <w:rFonts w:ascii="Times New Roman" w:eastAsia="Times New Roman" w:hAnsi="Times New Roman" w:cs="Times New Roman"/>
          <w:lang w:eastAsia="ru-RU"/>
        </w:rPr>
        <w:t xml:space="preserve"> права собственности на «Объект недвижимости»</w:t>
      </w:r>
      <w:r>
        <w:rPr>
          <w:rFonts w:ascii="Times New Roman" w:eastAsia="Times New Roman" w:hAnsi="Times New Roman" w:cs="Times New Roman"/>
          <w:lang w:eastAsia="ru-RU"/>
        </w:rPr>
        <w:t xml:space="preserve"> направляется в электронной форме</w:t>
      </w:r>
      <w:r w:rsidRPr="005E79EC">
        <w:rPr>
          <w:rFonts w:ascii="Times New Roman" w:eastAsia="Times New Roman" w:hAnsi="Times New Roman" w:cs="Times New Roman"/>
          <w:lang w:eastAsia="ru-RU"/>
        </w:rPr>
        <w:t>.</w:t>
      </w:r>
    </w:p>
    <w:p w:rsidR="00B61F9B" w:rsidRDefault="00B61F9B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A1B3A" w:rsidRDefault="008A1B3A" w:rsidP="008A1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E79EC">
        <w:rPr>
          <w:rFonts w:ascii="Times New Roman" w:eastAsia="Times New Roman" w:hAnsi="Times New Roman" w:cs="Times New Roman"/>
          <w:b/>
          <w:lang w:eastAsia="ru-RU"/>
        </w:rPr>
        <w:lastRenderedPageBreak/>
        <w:t>10. Адреса и реквизиты «Сторон»</w:t>
      </w:r>
    </w:p>
    <w:p w:rsidR="008931C8" w:rsidRPr="005E79EC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9322"/>
        <w:gridCol w:w="4820"/>
      </w:tblGrid>
      <w:tr w:rsidR="008931C8" w:rsidRPr="005E79EC" w:rsidTr="00551778">
        <w:trPr>
          <w:cantSplit/>
        </w:trPr>
        <w:tc>
          <w:tcPr>
            <w:tcW w:w="9322" w:type="dxa"/>
          </w:tcPr>
          <w:p w:rsidR="008931C8" w:rsidRPr="005E79EC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ПРОДАВЕЦ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5-49-96, 6-09-11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31C8" w:rsidRPr="005E79EC" w:rsidRDefault="008931C8" w:rsidP="008931C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8931C8" w:rsidRPr="005E79EC" w:rsidRDefault="008931C8" w:rsidP="008931C8">
      <w:pPr>
        <w:spacing w:after="0" w:line="240" w:lineRule="auto"/>
        <w:ind w:left="34" w:right="-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E79EC">
        <w:rPr>
          <w:rFonts w:ascii="Times New Roman" w:eastAsia="Times New Roman" w:hAnsi="Times New Roman" w:cs="Times New Roman"/>
          <w:b/>
          <w:u w:val="single"/>
          <w:lang w:eastAsia="ru-RU"/>
        </w:rPr>
        <w:t>ПОКУПАТЕЛЬ</w:t>
      </w:r>
    </w:p>
    <w:p w:rsidR="008931C8" w:rsidRPr="005E79EC" w:rsidRDefault="008931C8" w:rsidP="008931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31C8" w:rsidRPr="005E79EC" w:rsidRDefault="008931C8" w:rsidP="008931C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79E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5E79EC" w:rsidRDefault="008931C8" w:rsidP="008931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31C8" w:rsidRPr="002C4E08" w:rsidRDefault="008931C8" w:rsidP="008931C8">
      <w:pPr>
        <w:spacing w:after="0"/>
        <w:ind w:right="-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C4E08">
        <w:rPr>
          <w:rFonts w:ascii="Times New Roman" w:eastAsia="Calibri" w:hAnsi="Times New Roman" w:cs="Times New Roman"/>
          <w:b/>
        </w:rPr>
        <w:t xml:space="preserve"> </w:t>
      </w:r>
    </w:p>
    <w:p w:rsidR="008931C8" w:rsidRPr="002C4E08" w:rsidRDefault="008931C8" w:rsidP="008931C8">
      <w:pPr>
        <w:numPr>
          <w:ilvl w:val="0"/>
          <w:numId w:val="15"/>
        </w:numPr>
        <w:tabs>
          <w:tab w:val="left" w:pos="851"/>
        </w:tabs>
        <w:spacing w:after="120" w:line="480" w:lineRule="auto"/>
        <w:ind w:left="720"/>
        <w:jc w:val="center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Подписи «Сторон»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4962"/>
      </w:tblGrid>
      <w:tr w:rsidR="008931C8" w:rsidRPr="005E79EC" w:rsidTr="00551778">
        <w:trPr>
          <w:trHeight w:val="138"/>
        </w:trPr>
        <w:tc>
          <w:tcPr>
            <w:tcW w:w="5104" w:type="dxa"/>
          </w:tcPr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«ПРОДАВЦА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>УЗИО администрации ГО г. Октябрьский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>________________З.Ж. Мавлютова</w:t>
            </w:r>
          </w:p>
          <w:p w:rsidR="008931C8" w:rsidRPr="002C4E08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М.П. </w:t>
            </w:r>
          </w:p>
        </w:tc>
        <w:tc>
          <w:tcPr>
            <w:tcW w:w="283" w:type="dxa"/>
          </w:tcPr>
          <w:p w:rsidR="008931C8" w:rsidRPr="005E79EC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</w:tcPr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«ПОКУПАТЕЛЯ</w:t>
            </w:r>
            <w:r w:rsidRPr="005E79EC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8931C8" w:rsidRPr="002C4E08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____________________ /Ф.И.О./</w:t>
            </w:r>
          </w:p>
          <w:p w:rsidR="008931C8" w:rsidRPr="005E79EC" w:rsidRDefault="008931C8" w:rsidP="0055177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2C4E08">
              <w:rPr>
                <w:rFonts w:ascii="Times New Roman" w:eastAsia="Calibri" w:hAnsi="Times New Roman" w:cs="Times New Roman"/>
              </w:rPr>
              <w:t xml:space="preserve">              М.П.</w:t>
            </w:r>
          </w:p>
        </w:tc>
      </w:tr>
    </w:tbl>
    <w:p w:rsidR="008931C8" w:rsidRPr="00A86A30" w:rsidRDefault="008931C8" w:rsidP="00893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C0" w:rsidRPr="00546930" w:rsidRDefault="008931C8" w:rsidP="005469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="002E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546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5469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2E3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</w:p>
    <w:p w:rsidR="008931C8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недвижимого имущества </w:t>
      </w:r>
    </w:p>
    <w:p w:rsidR="008931C8" w:rsidRPr="005D3815" w:rsidRDefault="008931C8" w:rsidP="008931C8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A86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 от __________20___ г.</w:t>
      </w:r>
    </w:p>
    <w:p w:rsidR="008931C8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</w:t>
      </w: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8931C8" w:rsidRPr="005E79EC" w:rsidTr="00551778">
        <w:tc>
          <w:tcPr>
            <w:tcW w:w="4644" w:type="dxa"/>
          </w:tcPr>
          <w:p w:rsidR="008931C8" w:rsidRPr="005E79EC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8931C8" w:rsidRPr="00652F0C" w:rsidRDefault="008931C8" w:rsidP="00551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8931C8" w:rsidRPr="005E79EC" w:rsidRDefault="008931C8" w:rsidP="00551778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52F0C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1C8" w:rsidRDefault="008931C8" w:rsidP="008A1B3A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4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исполнении условий договора купли- продажи объекта муниципального нежилого фонда от _____ №_______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начальника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___, действующего</w:t>
      </w:r>
      <w:r w:rsidRPr="000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доверенности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_______________________________, именуемый в дальнейшем «Покупатель»,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городского округа город Октябрьский Республики Башкортостан – </w:t>
      </w:r>
      <w:r w:rsidR="00C1431C" w:rsidRPr="00C1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с кадастровым номером 02:57:020806:179, общей площадью 42,2 </w:t>
      </w:r>
      <w:proofErr w:type="spellStart"/>
      <w:r w:rsidR="00C1431C" w:rsidRPr="00C1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C1431C" w:rsidRPr="00C143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цокольном этаже пятиэтажного жилого здания, расположенного по адресу: Республика Башкортостан, г. Октябрьский, ул. Крупской, д. 5</w:t>
      </w:r>
      <w:bookmarkStart w:id="0" w:name="_GoBack"/>
      <w:bookmarkEnd w:id="0"/>
      <w:r w:rsidR="00546930" w:rsidRPr="00546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B2D" w:rsidRPr="0039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«Имущество»).</w:t>
      </w:r>
    </w:p>
    <w:p w:rsidR="008931C8" w:rsidRPr="004844E5" w:rsidRDefault="008931C8" w:rsidP="00393B2D">
      <w:pPr>
        <w:spacing w:after="0" w:line="240" w:lineRule="auto"/>
        <w:ind w:right="-284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__________ «Покупатель» полность</w:t>
      </w:r>
      <w:r w:rsidR="00393B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оплатил стоимость «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размере_____________рублей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НДС.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931C8" w:rsidRPr="00A86A30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моменту подписания настоящего договора Покупатель произвёл осмотр приобретаемого 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ознакомлен со всеми его характеристиками, в том числе с недостатками, и претензий по его состоянию к Продавцу не имеет.</w:t>
      </w:r>
    </w:p>
    <w:p w:rsidR="008931C8" w:rsidRPr="00A86A30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актом каждая из сторон по договору подтверждает, что у сторон нет друг к другу претензий по существу договора. </w:t>
      </w:r>
    </w:p>
    <w:p w:rsidR="008931C8" w:rsidRDefault="008931C8" w:rsidP="00393B2D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передачи 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 w:rsidR="00D746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состоянии, удовлетворяющем Покупателя. Покупатель никаких претензий к Продавцу не имеет.</w:t>
      </w:r>
    </w:p>
    <w:p w:rsidR="008931C8" w:rsidRPr="004844E5" w:rsidRDefault="008931C8" w:rsidP="00393B2D">
      <w:pPr>
        <w:pStyle w:val="a5"/>
        <w:numPr>
          <w:ilvl w:val="0"/>
          <w:numId w:val="12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равную юридическую силу.</w:t>
      </w:r>
    </w:p>
    <w:p w:rsidR="008931C8" w:rsidRPr="00A86A30" w:rsidRDefault="008931C8" w:rsidP="0054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Адреса,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подписи </w:t>
      </w:r>
      <w:r w:rsidRPr="00A86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сторон:</w:t>
      </w:r>
    </w:p>
    <w:p w:rsidR="008931C8" w:rsidRPr="00A86A30" w:rsidRDefault="008931C8" w:rsidP="0089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8931C8" w:rsidRPr="00A86A30" w:rsidTr="0055177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931C8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8931C8" w:rsidRPr="00A86A30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земельно-имущественных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и жилищной политики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городского округа 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 Октябрьский Республики Башкортостан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адрес: 452614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8931C8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</w:t>
            </w:r>
            <w:proofErr w:type="gramStart"/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Башкортостан, 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</w:t>
            </w:r>
          </w:p>
          <w:p w:rsidR="008931C8" w:rsidRPr="005E79EC" w:rsidRDefault="008931C8" w:rsidP="0055177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Чапаева, д. 1</w:t>
            </w:r>
            <w:r w:rsidRPr="005E79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8931C8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051346</w:t>
            </w: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/КПП 026501001, 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1210200012450</w:t>
            </w:r>
          </w:p>
          <w:p w:rsidR="008931C8" w:rsidRPr="005E79EC" w:rsidRDefault="008931C8" w:rsidP="0055177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E79EC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5-49-96, 6-09-11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1C8" w:rsidRPr="00652F0C" w:rsidRDefault="008931C8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8931C8" w:rsidRPr="00652F0C" w:rsidRDefault="00D746D3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931C8" w:rsidRPr="0065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правления___________________</w:t>
            </w:r>
          </w:p>
          <w:p w:rsidR="008931C8" w:rsidRPr="00A86A30" w:rsidRDefault="008931C8" w:rsidP="00551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8931C8" w:rsidRPr="00A86A30" w:rsidRDefault="008931C8" w:rsidP="0055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:rsidR="008931C8" w:rsidRPr="00A86A30" w:rsidRDefault="008931C8" w:rsidP="0055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3B2D" w:rsidRDefault="00393B2D" w:rsidP="00B112A8">
      <w:pPr>
        <w:spacing w:after="0"/>
        <w:rPr>
          <w:sz w:val="24"/>
          <w:szCs w:val="24"/>
        </w:rPr>
      </w:pPr>
    </w:p>
    <w:sectPr w:rsidR="00393B2D" w:rsidSect="002F491B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R Bukinist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613633"/>
    <w:multiLevelType w:val="hybridMultilevel"/>
    <w:tmpl w:val="CDD02926"/>
    <w:lvl w:ilvl="0" w:tplc="53FA2076">
      <w:start w:val="10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68264C6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4D7A"/>
    <w:multiLevelType w:val="hybridMultilevel"/>
    <w:tmpl w:val="010EE214"/>
    <w:lvl w:ilvl="0" w:tplc="844486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B20D2"/>
    <w:multiLevelType w:val="multilevel"/>
    <w:tmpl w:val="80C6C3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04E3995"/>
    <w:multiLevelType w:val="hybridMultilevel"/>
    <w:tmpl w:val="5EA8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22984"/>
    <w:multiLevelType w:val="hybridMultilevel"/>
    <w:tmpl w:val="B8540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1020F"/>
    <w:multiLevelType w:val="hybridMultilevel"/>
    <w:tmpl w:val="F73A2DC0"/>
    <w:lvl w:ilvl="0" w:tplc="E8F24524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9E52CAF"/>
    <w:multiLevelType w:val="hybridMultilevel"/>
    <w:tmpl w:val="B89E3678"/>
    <w:lvl w:ilvl="0" w:tplc="B652F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12CE6"/>
    <w:multiLevelType w:val="hybridMultilevel"/>
    <w:tmpl w:val="5A528B80"/>
    <w:lvl w:ilvl="0" w:tplc="4796C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90D703B"/>
    <w:multiLevelType w:val="singleLevel"/>
    <w:tmpl w:val="ACE6928C"/>
    <w:lvl w:ilvl="0">
      <w:start w:val="2"/>
      <w:numFmt w:val="decimal"/>
      <w:lvlText w:val="6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>
    <w:nsid w:val="39F825FD"/>
    <w:multiLevelType w:val="hybridMultilevel"/>
    <w:tmpl w:val="2E54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4F1063"/>
    <w:multiLevelType w:val="hybridMultilevel"/>
    <w:tmpl w:val="D422BC2A"/>
    <w:lvl w:ilvl="0" w:tplc="FFFFFFF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15">
    <w:nsid w:val="3EAE58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5D25EED"/>
    <w:multiLevelType w:val="hybridMultilevel"/>
    <w:tmpl w:val="9A3C6F8E"/>
    <w:lvl w:ilvl="0" w:tplc="031E09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9660E47"/>
    <w:multiLevelType w:val="hybridMultilevel"/>
    <w:tmpl w:val="B3D45AF6"/>
    <w:lvl w:ilvl="0" w:tplc="3DD0CE9C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11F468A"/>
    <w:multiLevelType w:val="hybridMultilevel"/>
    <w:tmpl w:val="1D50DAE4"/>
    <w:lvl w:ilvl="0" w:tplc="A2AEA0A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8354C"/>
    <w:multiLevelType w:val="hybridMultilevel"/>
    <w:tmpl w:val="72EAFAB8"/>
    <w:lvl w:ilvl="0" w:tplc="15DAB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B941CA"/>
    <w:multiLevelType w:val="multilevel"/>
    <w:tmpl w:val="80C6C3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6726F75"/>
    <w:multiLevelType w:val="singleLevel"/>
    <w:tmpl w:val="424E37BE"/>
    <w:lvl w:ilvl="0">
      <w:start w:val="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3D63365"/>
    <w:multiLevelType w:val="hybridMultilevel"/>
    <w:tmpl w:val="815E914A"/>
    <w:lvl w:ilvl="0" w:tplc="6250EE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21438">
      <w:numFmt w:val="none"/>
      <w:lvlText w:val=""/>
      <w:lvlJc w:val="left"/>
      <w:pPr>
        <w:tabs>
          <w:tab w:val="num" w:pos="360"/>
        </w:tabs>
      </w:pPr>
    </w:lvl>
    <w:lvl w:ilvl="2" w:tplc="E99CCA68">
      <w:numFmt w:val="none"/>
      <w:lvlText w:val=""/>
      <w:lvlJc w:val="left"/>
      <w:pPr>
        <w:tabs>
          <w:tab w:val="num" w:pos="360"/>
        </w:tabs>
      </w:pPr>
    </w:lvl>
    <w:lvl w:ilvl="3" w:tplc="80E0BA84">
      <w:numFmt w:val="none"/>
      <w:lvlText w:val=""/>
      <w:lvlJc w:val="left"/>
      <w:pPr>
        <w:tabs>
          <w:tab w:val="num" w:pos="360"/>
        </w:tabs>
      </w:pPr>
    </w:lvl>
    <w:lvl w:ilvl="4" w:tplc="052EF154">
      <w:numFmt w:val="none"/>
      <w:lvlText w:val=""/>
      <w:lvlJc w:val="left"/>
      <w:pPr>
        <w:tabs>
          <w:tab w:val="num" w:pos="360"/>
        </w:tabs>
      </w:pPr>
    </w:lvl>
    <w:lvl w:ilvl="5" w:tplc="E8D6D9BE">
      <w:numFmt w:val="none"/>
      <w:lvlText w:val=""/>
      <w:lvlJc w:val="left"/>
      <w:pPr>
        <w:tabs>
          <w:tab w:val="num" w:pos="360"/>
        </w:tabs>
      </w:pPr>
    </w:lvl>
    <w:lvl w:ilvl="6" w:tplc="EB3C0DF2">
      <w:numFmt w:val="none"/>
      <w:lvlText w:val=""/>
      <w:lvlJc w:val="left"/>
      <w:pPr>
        <w:tabs>
          <w:tab w:val="num" w:pos="360"/>
        </w:tabs>
      </w:pPr>
    </w:lvl>
    <w:lvl w:ilvl="7" w:tplc="3F36505E">
      <w:numFmt w:val="none"/>
      <w:lvlText w:val=""/>
      <w:lvlJc w:val="left"/>
      <w:pPr>
        <w:tabs>
          <w:tab w:val="num" w:pos="360"/>
        </w:tabs>
      </w:pPr>
    </w:lvl>
    <w:lvl w:ilvl="8" w:tplc="8BFA84B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61A0CA8"/>
    <w:multiLevelType w:val="hybridMultilevel"/>
    <w:tmpl w:val="6BBC9F78"/>
    <w:lvl w:ilvl="0" w:tplc="FFFFFFF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5">
    <w:nsid w:val="765319AA"/>
    <w:multiLevelType w:val="hybridMultilevel"/>
    <w:tmpl w:val="9D54360C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6">
    <w:nsid w:val="7D237C8B"/>
    <w:multiLevelType w:val="singleLevel"/>
    <w:tmpl w:val="83FAAD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7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2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17"/>
  </w:num>
  <w:num w:numId="16">
    <w:abstractNumId w:val="18"/>
  </w:num>
  <w:num w:numId="17">
    <w:abstractNumId w:val="24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5"/>
  </w:num>
  <w:num w:numId="23">
    <w:abstractNumId w:val="3"/>
  </w:num>
  <w:num w:numId="24">
    <w:abstractNumId w:val="0"/>
  </w:num>
  <w:num w:numId="25">
    <w:abstractNumId w:val="16"/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B9"/>
    <w:rsid w:val="0000410D"/>
    <w:rsid w:val="00005957"/>
    <w:rsid w:val="00007B9C"/>
    <w:rsid w:val="000155F2"/>
    <w:rsid w:val="000178A5"/>
    <w:rsid w:val="000228DC"/>
    <w:rsid w:val="000253AA"/>
    <w:rsid w:val="00027441"/>
    <w:rsid w:val="00030CF2"/>
    <w:rsid w:val="0003280A"/>
    <w:rsid w:val="00034205"/>
    <w:rsid w:val="00034E5C"/>
    <w:rsid w:val="00051CB2"/>
    <w:rsid w:val="00063F54"/>
    <w:rsid w:val="00072817"/>
    <w:rsid w:val="00075826"/>
    <w:rsid w:val="00077DF2"/>
    <w:rsid w:val="000818B2"/>
    <w:rsid w:val="00084A8A"/>
    <w:rsid w:val="00084E49"/>
    <w:rsid w:val="00093EFE"/>
    <w:rsid w:val="000B4CEC"/>
    <w:rsid w:val="000E667B"/>
    <w:rsid w:val="000F625D"/>
    <w:rsid w:val="000F68FC"/>
    <w:rsid w:val="0010632E"/>
    <w:rsid w:val="00113821"/>
    <w:rsid w:val="00116FFE"/>
    <w:rsid w:val="00120F64"/>
    <w:rsid w:val="00130EFF"/>
    <w:rsid w:val="00132774"/>
    <w:rsid w:val="0013347C"/>
    <w:rsid w:val="00133CC7"/>
    <w:rsid w:val="001354B2"/>
    <w:rsid w:val="00141DC2"/>
    <w:rsid w:val="00146DA0"/>
    <w:rsid w:val="00150029"/>
    <w:rsid w:val="00151ED6"/>
    <w:rsid w:val="001567D1"/>
    <w:rsid w:val="001665D3"/>
    <w:rsid w:val="00166DAB"/>
    <w:rsid w:val="0019252A"/>
    <w:rsid w:val="001928A0"/>
    <w:rsid w:val="00196F54"/>
    <w:rsid w:val="001B16AC"/>
    <w:rsid w:val="001B383B"/>
    <w:rsid w:val="001C66A9"/>
    <w:rsid w:val="001D0437"/>
    <w:rsid w:val="001D2008"/>
    <w:rsid w:val="001E05F2"/>
    <w:rsid w:val="001E1057"/>
    <w:rsid w:val="001E1209"/>
    <w:rsid w:val="001E66F5"/>
    <w:rsid w:val="001E7BB2"/>
    <w:rsid w:val="001F2193"/>
    <w:rsid w:val="001F3D1B"/>
    <w:rsid w:val="002066CD"/>
    <w:rsid w:val="00211765"/>
    <w:rsid w:val="00213F35"/>
    <w:rsid w:val="0021455D"/>
    <w:rsid w:val="002155F0"/>
    <w:rsid w:val="00221D8D"/>
    <w:rsid w:val="002257EA"/>
    <w:rsid w:val="00255FAE"/>
    <w:rsid w:val="00263817"/>
    <w:rsid w:val="00267065"/>
    <w:rsid w:val="002724A5"/>
    <w:rsid w:val="00290C7D"/>
    <w:rsid w:val="002949BD"/>
    <w:rsid w:val="00296C65"/>
    <w:rsid w:val="0029796A"/>
    <w:rsid w:val="002A4D05"/>
    <w:rsid w:val="002A7C85"/>
    <w:rsid w:val="002B4943"/>
    <w:rsid w:val="002B7C6B"/>
    <w:rsid w:val="002C1FE8"/>
    <w:rsid w:val="002D506D"/>
    <w:rsid w:val="002D6DF7"/>
    <w:rsid w:val="002E36C0"/>
    <w:rsid w:val="002E7A1F"/>
    <w:rsid w:val="002F491B"/>
    <w:rsid w:val="00320D4D"/>
    <w:rsid w:val="003246DA"/>
    <w:rsid w:val="00325C03"/>
    <w:rsid w:val="003434F1"/>
    <w:rsid w:val="0034536F"/>
    <w:rsid w:val="003610FF"/>
    <w:rsid w:val="003738C7"/>
    <w:rsid w:val="00376A4F"/>
    <w:rsid w:val="003856D3"/>
    <w:rsid w:val="00391044"/>
    <w:rsid w:val="00393B2D"/>
    <w:rsid w:val="003E76BE"/>
    <w:rsid w:val="00404009"/>
    <w:rsid w:val="00404132"/>
    <w:rsid w:val="00405924"/>
    <w:rsid w:val="00410D30"/>
    <w:rsid w:val="004151F6"/>
    <w:rsid w:val="00427567"/>
    <w:rsid w:val="00430614"/>
    <w:rsid w:val="00434BF9"/>
    <w:rsid w:val="00435DD0"/>
    <w:rsid w:val="0043754F"/>
    <w:rsid w:val="004501AD"/>
    <w:rsid w:val="004550A4"/>
    <w:rsid w:val="00457F31"/>
    <w:rsid w:val="0046235E"/>
    <w:rsid w:val="004635D5"/>
    <w:rsid w:val="00471CBD"/>
    <w:rsid w:val="004761B3"/>
    <w:rsid w:val="004830C3"/>
    <w:rsid w:val="00490C34"/>
    <w:rsid w:val="00496949"/>
    <w:rsid w:val="004C6C73"/>
    <w:rsid w:val="004D4D09"/>
    <w:rsid w:val="004E338D"/>
    <w:rsid w:val="00504440"/>
    <w:rsid w:val="00505D3C"/>
    <w:rsid w:val="0051185D"/>
    <w:rsid w:val="00513BCF"/>
    <w:rsid w:val="00520C13"/>
    <w:rsid w:val="005239C9"/>
    <w:rsid w:val="0052540E"/>
    <w:rsid w:val="00546930"/>
    <w:rsid w:val="00551778"/>
    <w:rsid w:val="00554AF6"/>
    <w:rsid w:val="00566C1F"/>
    <w:rsid w:val="005769DD"/>
    <w:rsid w:val="0059371D"/>
    <w:rsid w:val="0059455E"/>
    <w:rsid w:val="005A3B32"/>
    <w:rsid w:val="005B019B"/>
    <w:rsid w:val="005B0907"/>
    <w:rsid w:val="005C75A8"/>
    <w:rsid w:val="005D3815"/>
    <w:rsid w:val="005D548F"/>
    <w:rsid w:val="005D6B6F"/>
    <w:rsid w:val="005D75C8"/>
    <w:rsid w:val="005E1BF4"/>
    <w:rsid w:val="005E79EC"/>
    <w:rsid w:val="00601309"/>
    <w:rsid w:val="00607092"/>
    <w:rsid w:val="00607F15"/>
    <w:rsid w:val="00613689"/>
    <w:rsid w:val="00624508"/>
    <w:rsid w:val="0062596D"/>
    <w:rsid w:val="006312F8"/>
    <w:rsid w:val="0063548D"/>
    <w:rsid w:val="00635D9B"/>
    <w:rsid w:val="006367B4"/>
    <w:rsid w:val="006462D6"/>
    <w:rsid w:val="006545E5"/>
    <w:rsid w:val="006558ED"/>
    <w:rsid w:val="006606E4"/>
    <w:rsid w:val="006706D0"/>
    <w:rsid w:val="006713AF"/>
    <w:rsid w:val="00671906"/>
    <w:rsid w:val="006737AB"/>
    <w:rsid w:val="006776A8"/>
    <w:rsid w:val="006943A0"/>
    <w:rsid w:val="006A1D2A"/>
    <w:rsid w:val="006B7ACE"/>
    <w:rsid w:val="006D17F2"/>
    <w:rsid w:val="006D44C3"/>
    <w:rsid w:val="006D483A"/>
    <w:rsid w:val="006D612D"/>
    <w:rsid w:val="006D6AAA"/>
    <w:rsid w:val="006E3A6C"/>
    <w:rsid w:val="0071748B"/>
    <w:rsid w:val="007212F6"/>
    <w:rsid w:val="00722F9D"/>
    <w:rsid w:val="00726BE9"/>
    <w:rsid w:val="007304A3"/>
    <w:rsid w:val="007511BF"/>
    <w:rsid w:val="00765FC6"/>
    <w:rsid w:val="007737CF"/>
    <w:rsid w:val="00780A44"/>
    <w:rsid w:val="00783DBF"/>
    <w:rsid w:val="0079032B"/>
    <w:rsid w:val="007A616E"/>
    <w:rsid w:val="007B6E62"/>
    <w:rsid w:val="007B729C"/>
    <w:rsid w:val="007C009A"/>
    <w:rsid w:val="007C5C55"/>
    <w:rsid w:val="007C619C"/>
    <w:rsid w:val="007E2E46"/>
    <w:rsid w:val="007F48E6"/>
    <w:rsid w:val="00810EC9"/>
    <w:rsid w:val="0081386B"/>
    <w:rsid w:val="00825991"/>
    <w:rsid w:val="00833C80"/>
    <w:rsid w:val="008361D4"/>
    <w:rsid w:val="00841E8D"/>
    <w:rsid w:val="00842B12"/>
    <w:rsid w:val="00847286"/>
    <w:rsid w:val="00850044"/>
    <w:rsid w:val="00862E97"/>
    <w:rsid w:val="008751EF"/>
    <w:rsid w:val="008755F9"/>
    <w:rsid w:val="008931C8"/>
    <w:rsid w:val="00893422"/>
    <w:rsid w:val="008958D6"/>
    <w:rsid w:val="008A1B3A"/>
    <w:rsid w:val="008B0BAB"/>
    <w:rsid w:val="008B1E23"/>
    <w:rsid w:val="008B5EF1"/>
    <w:rsid w:val="008B635E"/>
    <w:rsid w:val="008C6812"/>
    <w:rsid w:val="008E68C7"/>
    <w:rsid w:val="008E7320"/>
    <w:rsid w:val="00902C47"/>
    <w:rsid w:val="00902DAD"/>
    <w:rsid w:val="00907177"/>
    <w:rsid w:val="00910496"/>
    <w:rsid w:val="009206BC"/>
    <w:rsid w:val="00921132"/>
    <w:rsid w:val="0093636F"/>
    <w:rsid w:val="00936F91"/>
    <w:rsid w:val="00941323"/>
    <w:rsid w:val="00954275"/>
    <w:rsid w:val="009550F9"/>
    <w:rsid w:val="00963B64"/>
    <w:rsid w:val="00985810"/>
    <w:rsid w:val="00994792"/>
    <w:rsid w:val="009955CD"/>
    <w:rsid w:val="009A3E3D"/>
    <w:rsid w:val="009A6150"/>
    <w:rsid w:val="009B1D42"/>
    <w:rsid w:val="009B275E"/>
    <w:rsid w:val="009B38B8"/>
    <w:rsid w:val="009B6D9D"/>
    <w:rsid w:val="009D2AE9"/>
    <w:rsid w:val="009E40F3"/>
    <w:rsid w:val="009E4BF4"/>
    <w:rsid w:val="009F5C7E"/>
    <w:rsid w:val="00A061B7"/>
    <w:rsid w:val="00A10B70"/>
    <w:rsid w:val="00A11EC9"/>
    <w:rsid w:val="00A12B7A"/>
    <w:rsid w:val="00A25AE0"/>
    <w:rsid w:val="00A300AB"/>
    <w:rsid w:val="00A419EC"/>
    <w:rsid w:val="00A5019B"/>
    <w:rsid w:val="00A57072"/>
    <w:rsid w:val="00A57EAE"/>
    <w:rsid w:val="00A77D7C"/>
    <w:rsid w:val="00A86A30"/>
    <w:rsid w:val="00A87D9A"/>
    <w:rsid w:val="00A97001"/>
    <w:rsid w:val="00AB27D8"/>
    <w:rsid w:val="00AC10DD"/>
    <w:rsid w:val="00AD6B6D"/>
    <w:rsid w:val="00AF2B6F"/>
    <w:rsid w:val="00AF6752"/>
    <w:rsid w:val="00B0178E"/>
    <w:rsid w:val="00B041C3"/>
    <w:rsid w:val="00B112A8"/>
    <w:rsid w:val="00B12A7B"/>
    <w:rsid w:val="00B16804"/>
    <w:rsid w:val="00B17F71"/>
    <w:rsid w:val="00B25C90"/>
    <w:rsid w:val="00B3336B"/>
    <w:rsid w:val="00B33A40"/>
    <w:rsid w:val="00B43213"/>
    <w:rsid w:val="00B43F35"/>
    <w:rsid w:val="00B479A8"/>
    <w:rsid w:val="00B61F9B"/>
    <w:rsid w:val="00B659B7"/>
    <w:rsid w:val="00B72C3E"/>
    <w:rsid w:val="00B74FB9"/>
    <w:rsid w:val="00BA1E5F"/>
    <w:rsid w:val="00BE2D0A"/>
    <w:rsid w:val="00BE3B37"/>
    <w:rsid w:val="00BE6B66"/>
    <w:rsid w:val="00C007B3"/>
    <w:rsid w:val="00C04DCA"/>
    <w:rsid w:val="00C1431C"/>
    <w:rsid w:val="00C27536"/>
    <w:rsid w:val="00C310B4"/>
    <w:rsid w:val="00C3718F"/>
    <w:rsid w:val="00C52492"/>
    <w:rsid w:val="00C84A3E"/>
    <w:rsid w:val="00C93032"/>
    <w:rsid w:val="00C93D6C"/>
    <w:rsid w:val="00CA354D"/>
    <w:rsid w:val="00CB2F30"/>
    <w:rsid w:val="00CB7DB4"/>
    <w:rsid w:val="00CC1432"/>
    <w:rsid w:val="00CC309B"/>
    <w:rsid w:val="00CC3890"/>
    <w:rsid w:val="00CC53CF"/>
    <w:rsid w:val="00CD6ED2"/>
    <w:rsid w:val="00CE36BC"/>
    <w:rsid w:val="00CE52AC"/>
    <w:rsid w:val="00CE653A"/>
    <w:rsid w:val="00CF16E2"/>
    <w:rsid w:val="00CF22E3"/>
    <w:rsid w:val="00D00BBA"/>
    <w:rsid w:val="00D068D8"/>
    <w:rsid w:val="00D11A70"/>
    <w:rsid w:val="00D13E70"/>
    <w:rsid w:val="00D1535A"/>
    <w:rsid w:val="00D22523"/>
    <w:rsid w:val="00D33B8D"/>
    <w:rsid w:val="00D35C05"/>
    <w:rsid w:val="00D45168"/>
    <w:rsid w:val="00D51AF1"/>
    <w:rsid w:val="00D55E74"/>
    <w:rsid w:val="00D6015E"/>
    <w:rsid w:val="00D62EFE"/>
    <w:rsid w:val="00D65146"/>
    <w:rsid w:val="00D746D3"/>
    <w:rsid w:val="00D75FE5"/>
    <w:rsid w:val="00DA3EBF"/>
    <w:rsid w:val="00DA709C"/>
    <w:rsid w:val="00DB1542"/>
    <w:rsid w:val="00DB6391"/>
    <w:rsid w:val="00DC1C4D"/>
    <w:rsid w:val="00DC64C2"/>
    <w:rsid w:val="00DD4D59"/>
    <w:rsid w:val="00DD5980"/>
    <w:rsid w:val="00DE47B0"/>
    <w:rsid w:val="00DE61ED"/>
    <w:rsid w:val="00DE7697"/>
    <w:rsid w:val="00DF1A00"/>
    <w:rsid w:val="00E14DAF"/>
    <w:rsid w:val="00E31752"/>
    <w:rsid w:val="00E40609"/>
    <w:rsid w:val="00E430F1"/>
    <w:rsid w:val="00E44AFE"/>
    <w:rsid w:val="00E45899"/>
    <w:rsid w:val="00E513C1"/>
    <w:rsid w:val="00E51C81"/>
    <w:rsid w:val="00E535F2"/>
    <w:rsid w:val="00E71384"/>
    <w:rsid w:val="00E72913"/>
    <w:rsid w:val="00E80DAD"/>
    <w:rsid w:val="00E82DCD"/>
    <w:rsid w:val="00E86668"/>
    <w:rsid w:val="00E923F7"/>
    <w:rsid w:val="00E947CD"/>
    <w:rsid w:val="00E96D0B"/>
    <w:rsid w:val="00EA4818"/>
    <w:rsid w:val="00EC511F"/>
    <w:rsid w:val="00EC6060"/>
    <w:rsid w:val="00ED68D6"/>
    <w:rsid w:val="00EF00D5"/>
    <w:rsid w:val="00EF30C5"/>
    <w:rsid w:val="00EF46BE"/>
    <w:rsid w:val="00F03AE5"/>
    <w:rsid w:val="00F03B88"/>
    <w:rsid w:val="00F12744"/>
    <w:rsid w:val="00F15BAE"/>
    <w:rsid w:val="00F17A29"/>
    <w:rsid w:val="00F222E8"/>
    <w:rsid w:val="00F24C10"/>
    <w:rsid w:val="00F44E42"/>
    <w:rsid w:val="00F462BB"/>
    <w:rsid w:val="00F541BE"/>
    <w:rsid w:val="00F60128"/>
    <w:rsid w:val="00F65873"/>
    <w:rsid w:val="00F90B7E"/>
    <w:rsid w:val="00FA0DC9"/>
    <w:rsid w:val="00FA6A7D"/>
    <w:rsid w:val="00FA70D7"/>
    <w:rsid w:val="00FB2143"/>
    <w:rsid w:val="00FB6EBD"/>
    <w:rsid w:val="00FB76A3"/>
    <w:rsid w:val="00FC2CBA"/>
    <w:rsid w:val="00FC344C"/>
    <w:rsid w:val="00FC4382"/>
    <w:rsid w:val="00FC5D43"/>
    <w:rsid w:val="00FE0713"/>
    <w:rsid w:val="00FE24B8"/>
    <w:rsid w:val="00FF1887"/>
    <w:rsid w:val="00FF35A2"/>
    <w:rsid w:val="00FF368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6BE3-4EB4-4EF5-BE5E-058C0D3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D3"/>
  </w:style>
  <w:style w:type="paragraph" w:styleId="1">
    <w:name w:val="heading 1"/>
    <w:basedOn w:val="a"/>
    <w:next w:val="a"/>
    <w:link w:val="10"/>
    <w:qFormat/>
    <w:rsid w:val="00551778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1778"/>
    <w:pPr>
      <w:keepNext/>
      <w:spacing w:after="0" w:line="360" w:lineRule="auto"/>
      <w:ind w:left="-142"/>
      <w:outlineLvl w:val="1"/>
    </w:pPr>
    <w:rPr>
      <w:rFonts w:ascii="ER Bukinist Bashkir" w:eastAsia="Times New Roman" w:hAnsi="ER Bukinist Bashkir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5177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51778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B74FB9"/>
    <w:rPr>
      <w:sz w:val="24"/>
    </w:rPr>
  </w:style>
  <w:style w:type="character" w:styleId="a4">
    <w:name w:val="Hyperlink"/>
    <w:basedOn w:val="a0"/>
    <w:unhideWhenUsed/>
    <w:rsid w:val="00B74F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0BB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84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1E8D"/>
    <w:rPr>
      <w:rFonts w:ascii="Tahoma" w:hAnsi="Tahoma" w:cs="Tahoma"/>
      <w:sz w:val="16"/>
      <w:szCs w:val="16"/>
    </w:rPr>
  </w:style>
  <w:style w:type="character" w:customStyle="1" w:styleId="3">
    <w:name w:val="Основной шрифт абзаца3"/>
    <w:rsid w:val="00B43F35"/>
    <w:rPr>
      <w:sz w:val="24"/>
    </w:rPr>
  </w:style>
  <w:style w:type="paragraph" w:customStyle="1" w:styleId="ConsPlusNormal">
    <w:name w:val="ConsPlusNormal"/>
    <w:link w:val="ConsPlusNormal0"/>
    <w:rsid w:val="00B4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0">
    <w:name w:val="Body Text Indent 3"/>
    <w:basedOn w:val="a"/>
    <w:link w:val="31"/>
    <w:rsid w:val="00E430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E430F1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TextBoldCenter">
    <w:name w:val="TextBoldCenter"/>
    <w:basedOn w:val="a"/>
    <w:rsid w:val="00E430F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nhideWhenUsed/>
    <w:rsid w:val="003738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38C7"/>
  </w:style>
  <w:style w:type="paragraph" w:styleId="a8">
    <w:name w:val="Body Text"/>
    <w:basedOn w:val="a"/>
    <w:link w:val="a9"/>
    <w:unhideWhenUsed/>
    <w:rsid w:val="00B112A8"/>
    <w:pPr>
      <w:spacing w:after="120"/>
    </w:pPr>
  </w:style>
  <w:style w:type="character" w:customStyle="1" w:styleId="a9">
    <w:name w:val="Основной текст Знак"/>
    <w:basedOn w:val="a0"/>
    <w:link w:val="a8"/>
    <w:rsid w:val="00B112A8"/>
  </w:style>
  <w:style w:type="paragraph" w:styleId="aa">
    <w:name w:val="Body Text Indent"/>
    <w:basedOn w:val="a"/>
    <w:link w:val="ab"/>
    <w:unhideWhenUsed/>
    <w:rsid w:val="00A77D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77D7C"/>
  </w:style>
  <w:style w:type="paragraph" w:customStyle="1" w:styleId="ConsPlusNonformat">
    <w:name w:val="ConsPlusNonformat"/>
    <w:rsid w:val="00A77D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7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1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1778"/>
    <w:rPr>
      <w:rFonts w:ascii="ER Bukinist Bashkir" w:eastAsia="Times New Roman" w:hAnsi="ER Bukinist Bashki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517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5177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1778"/>
  </w:style>
  <w:style w:type="character" w:styleId="ac">
    <w:name w:val="Strong"/>
    <w:qFormat/>
    <w:rsid w:val="00551778"/>
    <w:rPr>
      <w:b/>
      <w:bCs/>
    </w:rPr>
  </w:style>
  <w:style w:type="paragraph" w:customStyle="1" w:styleId="ConsNormal">
    <w:name w:val="ConsNormal"/>
    <w:rsid w:val="00551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517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5517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R1">
    <w:name w:val="FR1"/>
    <w:rsid w:val="00551778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51778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styleId="ae">
    <w:name w:val="footer"/>
    <w:basedOn w:val="a"/>
    <w:link w:val="af"/>
    <w:rsid w:val="00551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517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5517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40" w:lineRule="auto"/>
      <w:ind w:left="52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551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Заголовок №3_"/>
    <w:link w:val="33"/>
    <w:rsid w:val="00551778"/>
    <w:rPr>
      <w:b/>
      <w:bCs/>
      <w:sz w:val="24"/>
      <w:szCs w:val="24"/>
      <w:shd w:val="clear" w:color="auto" w:fill="FFFFFF"/>
    </w:rPr>
  </w:style>
  <w:style w:type="paragraph" w:customStyle="1" w:styleId="33">
    <w:name w:val="Заголовок №3"/>
    <w:basedOn w:val="a"/>
    <w:link w:val="32"/>
    <w:rsid w:val="00551778"/>
    <w:pPr>
      <w:shd w:val="clear" w:color="auto" w:fill="FFFFFF"/>
      <w:spacing w:after="180" w:line="240" w:lineRule="atLeast"/>
      <w:jc w:val="center"/>
      <w:outlineLvl w:val="2"/>
    </w:pPr>
    <w:rPr>
      <w:b/>
      <w:bCs/>
      <w:sz w:val="24"/>
      <w:szCs w:val="24"/>
    </w:rPr>
  </w:style>
  <w:style w:type="numbering" w:customStyle="1" w:styleId="110">
    <w:name w:val="Нет списка11"/>
    <w:next w:val="a2"/>
    <w:uiPriority w:val="99"/>
    <w:semiHidden/>
    <w:rsid w:val="00551778"/>
  </w:style>
  <w:style w:type="table" w:customStyle="1" w:styleId="13">
    <w:name w:val="Сетка таблицы1"/>
    <w:basedOn w:val="a1"/>
    <w:next w:val="a3"/>
    <w:rsid w:val="0055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517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51778"/>
    <w:pPr>
      <w:widowControl w:val="0"/>
      <w:autoSpaceDE w:val="0"/>
      <w:autoSpaceDN w:val="0"/>
      <w:adjustRightInd w:val="0"/>
      <w:spacing w:after="0" w:line="336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rsid w:val="00551778"/>
    <w:rPr>
      <w:rFonts w:ascii="Calibri" w:hAnsi="Calibri" w:cs="Calibri"/>
      <w:sz w:val="26"/>
      <w:szCs w:val="26"/>
    </w:rPr>
  </w:style>
  <w:style w:type="character" w:customStyle="1" w:styleId="FontStyle14">
    <w:name w:val="Font Style14"/>
    <w:uiPriority w:val="99"/>
    <w:rsid w:val="00551778"/>
    <w:rPr>
      <w:rFonts w:ascii="Calibri" w:hAnsi="Calibri" w:cs="Calibri"/>
      <w:sz w:val="26"/>
      <w:szCs w:val="26"/>
    </w:rPr>
  </w:style>
  <w:style w:type="character" w:customStyle="1" w:styleId="23">
    <w:name w:val="Основной текст 2 Знак"/>
    <w:link w:val="24"/>
    <w:rsid w:val="00551778"/>
    <w:rPr>
      <w:sz w:val="24"/>
    </w:rPr>
  </w:style>
  <w:style w:type="paragraph" w:styleId="24">
    <w:name w:val="Body Text 2"/>
    <w:basedOn w:val="a"/>
    <w:link w:val="23"/>
    <w:unhideWhenUsed/>
    <w:rsid w:val="00551778"/>
    <w:pPr>
      <w:spacing w:after="0" w:line="240" w:lineRule="auto"/>
    </w:pPr>
    <w:rPr>
      <w:sz w:val="24"/>
    </w:rPr>
  </w:style>
  <w:style w:type="character" w:customStyle="1" w:styleId="210">
    <w:name w:val="Основной текст 2 Знак1"/>
    <w:basedOn w:val="a0"/>
    <w:rsid w:val="00551778"/>
  </w:style>
  <w:style w:type="paragraph" w:customStyle="1" w:styleId="af2">
    <w:name w:val="Нормальный"/>
    <w:rsid w:val="0055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52CD47CC0F1276A23AE2D6D5293F5503023AB8C11CA32B7092777F2FDF81567E5B9F690592BD34CC4F44A6D7475F9FE3BD97C0EA7o6C" TargetMode="External"/><Relationship Id="rId13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A633420443778F0157BB821727FB62F2A1ABDFC7E719CA48F8BD8A084DDBE8BE1F48A50AEF671C4890C2070m656C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11" Type="http://schemas.openxmlformats.org/officeDocument/2006/relationships/hyperlink" Target="consultantplus://offline/ref=D419979D97A13E03C6A105612BAF4988D93D673D0FD6FBBADFDFF820F56EE548A6A73B99B1DC025FBC24E3F1D3822CAC5E544673E12DBC93F0w1C" TargetMode="External"/><Relationship Id="rId5" Type="http://schemas.openxmlformats.org/officeDocument/2006/relationships/hyperlink" Target="mailto:kui@ulan-ude-e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19979D97A13E03C6A105612BAF4988D93D68370ED0FBBADFDFF820F56EE548A6A73B99B1DC0059B724E3F1D3822CAC5E544673E12DBC93F0w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F3EF30C43811DFB0CAB862FFF54001B4CBA8BA5F298E8A18CE57A155B631091A2CE217B9B4341ED7E5903B675B258E4D101CX4s6C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17</Pages>
  <Words>6631</Words>
  <Characters>37801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123-2</cp:lastModifiedBy>
  <cp:revision>53</cp:revision>
  <cp:lastPrinted>2022-06-23T13:22:00Z</cp:lastPrinted>
  <dcterms:created xsi:type="dcterms:W3CDTF">2021-10-04T05:36:00Z</dcterms:created>
  <dcterms:modified xsi:type="dcterms:W3CDTF">2024-04-16T12:40:00Z</dcterms:modified>
</cp:coreProperties>
</file>